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E9" w:rsidRDefault="00181F8F" w:rsidP="00181F8F">
      <w:pPr>
        <w:ind w:left="-1701"/>
      </w:pPr>
      <w:r>
        <w:rPr>
          <w:noProof/>
          <w:lang w:eastAsia="ru-RU"/>
        </w:rPr>
        <w:pict>
          <v:rect id="_x0000_s1026" style="position:absolute;left:0;text-align:left;margin-left:-29.05pt;margin-top:18.85pt;width:498pt;height:577.05pt;z-index:251658240" filled="f" stroked="f" strokecolor="blue">
            <v:textbox>
              <w:txbxContent>
                <w:p w:rsidR="00356766" w:rsidRDefault="00356766" w:rsidP="00181F8F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</w:p>
                <w:p w:rsidR="00356766" w:rsidRDefault="00181F8F" w:rsidP="00356766">
                  <w:pPr>
                    <w:spacing w:after="0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B23A6E">
                    <w:rPr>
                      <w:b/>
                      <w:color w:val="002060"/>
                      <w:sz w:val="28"/>
                      <w:szCs w:val="28"/>
                    </w:rPr>
                    <w:t xml:space="preserve">Значение дыхательной гимнастики в речевом развитии </w:t>
                  </w:r>
                </w:p>
                <w:p w:rsidR="00181F8F" w:rsidRPr="00B23A6E" w:rsidRDefault="00181F8F" w:rsidP="00356766">
                  <w:pPr>
                    <w:spacing w:after="0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B23A6E">
                    <w:rPr>
                      <w:b/>
                      <w:color w:val="002060"/>
                      <w:sz w:val="28"/>
                      <w:szCs w:val="28"/>
                    </w:rPr>
                    <w:t xml:space="preserve"> детей дошкольного возраста</w:t>
                  </w:r>
                </w:p>
                <w:p w:rsidR="00356766" w:rsidRDefault="00356766" w:rsidP="00B23A6E">
                  <w:pPr>
                    <w:spacing w:after="0"/>
                    <w:ind w:firstLine="426"/>
                    <w:jc w:val="both"/>
                    <w:rPr>
                      <w:sz w:val="26"/>
                      <w:szCs w:val="26"/>
                    </w:rPr>
                  </w:pPr>
                </w:p>
                <w:p w:rsidR="00181F8F" w:rsidRPr="00356766" w:rsidRDefault="00181F8F" w:rsidP="00B23A6E">
                  <w:pPr>
                    <w:spacing w:after="0"/>
                    <w:ind w:firstLine="426"/>
                    <w:jc w:val="both"/>
                    <w:rPr>
                      <w:sz w:val="26"/>
                      <w:szCs w:val="26"/>
                    </w:rPr>
                  </w:pPr>
                  <w:r w:rsidRPr="00356766">
                    <w:rPr>
                      <w:sz w:val="26"/>
                      <w:szCs w:val="26"/>
                    </w:rPr>
                    <w:t>Важнейшие условия правильной речи - это плавный длительный выдох, четкая ненапряженная артикуляция. У детей дошкольного возраста речевое дыхание и четкость речи часто нарушаются. Дыхание становится поверхностным, аритмичным, нарушается плавность и связность высказывания (особенно  это отмечается у детей с заиканием и дизартрией). А для произнесения целого ряда звуков, таких, как свистящие, шипящие, сонорные, необходимо наличие сильной направленной воздушной струи, поэтому перед педагогом встает задача формирования у детей сначала физиологического, а затем на его основе речевого дыхания.</w:t>
                  </w:r>
                </w:p>
                <w:p w:rsidR="00181F8F" w:rsidRPr="00356766" w:rsidRDefault="00181F8F" w:rsidP="00B23A6E">
                  <w:pPr>
                    <w:pStyle w:val="a5"/>
                    <w:shd w:val="clear" w:color="auto" w:fill="F4F4F4"/>
                    <w:spacing w:before="0" w:beforeAutospacing="0" w:after="0" w:afterAutospacing="0"/>
                    <w:ind w:firstLine="426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356766">
                    <w:rPr>
                      <w:rStyle w:val="a6"/>
                      <w:rFonts w:ascii="Arial" w:hAnsi="Arial" w:cs="Arial"/>
                      <w:color w:val="002060"/>
                      <w:sz w:val="26"/>
                      <w:szCs w:val="26"/>
                    </w:rPr>
                    <w:t>Физиологическое</w:t>
                  </w:r>
                  <w:r w:rsidRPr="00356766">
                    <w:rPr>
                      <w:rStyle w:val="apple-converted-space"/>
                      <w:rFonts w:ascii="Arial" w:hAnsi="Arial" w:cs="Arial"/>
                      <w:b/>
                      <w:bCs/>
                      <w:color w:val="002060"/>
                      <w:sz w:val="26"/>
                      <w:szCs w:val="26"/>
                    </w:rPr>
                    <w:t> </w:t>
                  </w:r>
                  <w:r w:rsidRPr="00356766">
                    <w:rPr>
                      <w:rStyle w:val="a6"/>
                      <w:rFonts w:ascii="Arial" w:hAnsi="Arial" w:cs="Arial"/>
                      <w:color w:val="002060"/>
                      <w:sz w:val="26"/>
                      <w:szCs w:val="26"/>
                    </w:rPr>
                    <w:t>дыхание</w:t>
                  </w:r>
                  <w:r w:rsidRPr="00356766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 xml:space="preserve"> – </w:t>
                  </w:r>
                  <w:r w:rsidRPr="00356766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физиологический процесс, происходящий автоматически, рефлекторно.</w:t>
                  </w:r>
                </w:p>
                <w:p w:rsidR="00181F8F" w:rsidRPr="00356766" w:rsidRDefault="00181F8F" w:rsidP="00B23A6E">
                  <w:pPr>
                    <w:pStyle w:val="a5"/>
                    <w:shd w:val="clear" w:color="auto" w:fill="F4F4F4"/>
                    <w:spacing w:before="112" w:beforeAutospacing="0" w:after="112" w:afterAutospacing="0"/>
                    <w:ind w:firstLine="426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356766">
                    <w:rPr>
                      <w:rStyle w:val="a6"/>
                      <w:rFonts w:ascii="Arial" w:hAnsi="Arial" w:cs="Arial"/>
                      <w:color w:val="002060"/>
                      <w:sz w:val="26"/>
                      <w:szCs w:val="26"/>
                    </w:rPr>
                    <w:t>Речевое дыхание</w:t>
                  </w:r>
                  <w:r w:rsidRPr="00356766">
                    <w:rPr>
                      <w:rStyle w:val="apple-converted-space"/>
                      <w:rFonts w:ascii="Arial" w:hAnsi="Arial" w:cs="Arial"/>
                      <w:b/>
                      <w:bCs/>
                      <w:color w:val="444444"/>
                      <w:sz w:val="26"/>
                      <w:szCs w:val="26"/>
                    </w:rPr>
                    <w:t> </w:t>
                  </w:r>
                  <w:r w:rsidRPr="00356766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существенно отличается от неречевого дыхания.</w:t>
                  </w:r>
                  <w:r w:rsidR="00B23A6E" w:rsidRPr="00356766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 xml:space="preserve"> </w:t>
                  </w:r>
                  <w:r w:rsidRPr="00356766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Речевое дыхание является произвольным. При физиологическом дыхании вдох и выдох осуществляются через нос, причем вдох равен по продолжительности выдоху. При речевом дыхании после короткого глубокого вдоха следует пауза и лишь затем длительный выдох, в момент которого и осуществляется речевой акт.</w:t>
                  </w:r>
                </w:p>
                <w:p w:rsidR="00B23A6E" w:rsidRPr="00356766" w:rsidRDefault="00B23A6E" w:rsidP="00B23A6E">
                  <w:pPr>
                    <w:spacing w:after="0"/>
                    <w:jc w:val="center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356766">
                    <w:rPr>
                      <w:b/>
                      <w:i/>
                      <w:iCs/>
                      <w:color w:val="002060"/>
                      <w:sz w:val="26"/>
                      <w:szCs w:val="26"/>
                    </w:rPr>
                    <w:t>У дошкольников наблюдаются такие несовершенства речевого дыхания:</w:t>
                  </w:r>
                  <w:r w:rsidRPr="00356766">
                    <w:rPr>
                      <w:b/>
                      <w:color w:val="002060"/>
                      <w:sz w:val="26"/>
                      <w:szCs w:val="26"/>
                    </w:rPr>
                    <w:t>    </w:t>
                  </w:r>
                </w:p>
                <w:p w:rsidR="00B23A6E" w:rsidRPr="00356766" w:rsidRDefault="00B23A6E" w:rsidP="00B23A6E">
                  <w:pPr>
                    <w:pStyle w:val="a8"/>
                    <w:numPr>
                      <w:ilvl w:val="0"/>
                      <w:numId w:val="1"/>
                    </w:numPr>
                    <w:ind w:left="0" w:firstLine="414"/>
                    <w:jc w:val="both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356766">
                    <w:rPr>
                      <w:sz w:val="26"/>
                      <w:szCs w:val="26"/>
                    </w:rPr>
                    <w:t>очень слабый выдох и вдох, что ведёт к тихой, едва слышимой речи. Это часто наблюдается у физически слабых детей, а также робких, стеснительных;  </w:t>
                  </w:r>
                </w:p>
                <w:p w:rsidR="00B23A6E" w:rsidRPr="00356766" w:rsidRDefault="00B23A6E" w:rsidP="00B23A6E">
                  <w:pPr>
                    <w:pStyle w:val="a8"/>
                    <w:numPr>
                      <w:ilvl w:val="0"/>
                      <w:numId w:val="1"/>
                    </w:numPr>
                    <w:ind w:left="0" w:firstLine="414"/>
                    <w:jc w:val="both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356766">
                    <w:rPr>
                      <w:sz w:val="26"/>
                      <w:szCs w:val="26"/>
                    </w:rPr>
                    <w:t>неэкономное и неравномерное распределение выдыхаемого воздуха. В результате этого ребёнок иногда выдыхает весь запас воздуха на первом слове, а то и на первом слоге и затем договаривает фразу или слово шёпотом. Нередко из-за этого он недоговаривает,</w:t>
                  </w:r>
                  <w:r w:rsidRPr="00356766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 xml:space="preserve"> </w:t>
                  </w:r>
                  <w:r w:rsidRPr="00356766">
                    <w:rPr>
                      <w:sz w:val="26"/>
                      <w:szCs w:val="26"/>
                    </w:rPr>
                    <w:t>«заглатывает» конец слова или фразы;   </w:t>
                  </w:r>
                </w:p>
                <w:p w:rsidR="00B23A6E" w:rsidRPr="00356766" w:rsidRDefault="00B23A6E" w:rsidP="00B23A6E">
                  <w:pPr>
                    <w:pStyle w:val="a8"/>
                    <w:numPr>
                      <w:ilvl w:val="0"/>
                      <w:numId w:val="1"/>
                    </w:numPr>
                    <w:ind w:left="0" w:firstLine="414"/>
                    <w:jc w:val="both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356766">
                    <w:rPr>
                      <w:sz w:val="26"/>
                      <w:szCs w:val="26"/>
                    </w:rPr>
                    <w:t>неумелое распределение дыхания по словам. Ребёнок вдыхает в середине слова (мы с мамой пой – вдох – </w:t>
                  </w:r>
                  <w:proofErr w:type="spellStart"/>
                  <w:r w:rsidRPr="00356766">
                    <w:rPr>
                      <w:sz w:val="26"/>
                      <w:szCs w:val="26"/>
                    </w:rPr>
                    <w:t>дём</w:t>
                  </w:r>
                  <w:proofErr w:type="spellEnd"/>
                  <w:r w:rsidRPr="00356766">
                    <w:rPr>
                      <w:sz w:val="26"/>
                      <w:szCs w:val="26"/>
                    </w:rPr>
                    <w:t xml:space="preserve"> гулять);</w:t>
                  </w:r>
                </w:p>
                <w:p w:rsidR="00356766" w:rsidRPr="00356766" w:rsidRDefault="00B23A6E" w:rsidP="00356766">
                  <w:pPr>
                    <w:pStyle w:val="a8"/>
                    <w:numPr>
                      <w:ilvl w:val="0"/>
                      <w:numId w:val="1"/>
                    </w:numPr>
                    <w:ind w:left="0" w:firstLine="414"/>
                    <w:jc w:val="both"/>
                    <w:rPr>
                      <w:sz w:val="26"/>
                      <w:szCs w:val="26"/>
                    </w:rPr>
                  </w:pPr>
                  <w:r w:rsidRPr="00356766">
                    <w:rPr>
                      <w:sz w:val="26"/>
                      <w:szCs w:val="26"/>
                    </w:rPr>
                    <w:t>торопливое произнесение фраз без перерыва и на вдохе, с</w:t>
                  </w:r>
                  <w:r w:rsidRPr="00356766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 xml:space="preserve"> </w:t>
                  </w:r>
                  <w:r w:rsidR="00356766" w:rsidRPr="00356766">
                    <w:rPr>
                      <w:sz w:val="26"/>
                      <w:szCs w:val="26"/>
                    </w:rPr>
                    <w:t>«захлёбыванием»;</w:t>
                  </w:r>
                </w:p>
                <w:p w:rsidR="00B23A6E" w:rsidRPr="00B23A6E" w:rsidRDefault="00356766" w:rsidP="00356766">
                  <w:pPr>
                    <w:pStyle w:val="a8"/>
                    <w:numPr>
                      <w:ilvl w:val="0"/>
                      <w:numId w:val="1"/>
                    </w:numPr>
                    <w:ind w:left="0" w:firstLine="414"/>
                    <w:jc w:val="both"/>
                    <w:rPr>
                      <w:sz w:val="28"/>
                      <w:szCs w:val="28"/>
                    </w:rPr>
                  </w:pPr>
                  <w:r w:rsidRPr="00356766">
                    <w:rPr>
                      <w:sz w:val="26"/>
                      <w:szCs w:val="26"/>
                    </w:rPr>
                    <w:t>н</w:t>
                  </w:r>
                  <w:r w:rsidR="00B23A6E" w:rsidRPr="00356766">
                    <w:rPr>
                      <w:sz w:val="26"/>
                      <w:szCs w:val="26"/>
                    </w:rPr>
                    <w:t>еравномерный толчкообразный выдох: речь зв</w:t>
                  </w:r>
                  <w:r w:rsidR="00B23A6E" w:rsidRPr="00D15601">
                    <w:rPr>
                      <w:color w:val="002060"/>
                      <w:sz w:val="26"/>
                      <w:szCs w:val="26"/>
                    </w:rPr>
                    <w:t>уч</w:t>
                  </w:r>
                  <w:r w:rsidR="00B23A6E" w:rsidRPr="00356766">
                    <w:rPr>
                      <w:sz w:val="26"/>
                      <w:szCs w:val="26"/>
                    </w:rPr>
                    <w:t xml:space="preserve">ит то громко, то тихо, еле 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="00B23A6E" w:rsidRPr="00356766">
                    <w:rPr>
                      <w:sz w:val="26"/>
                      <w:szCs w:val="26"/>
                    </w:rPr>
                    <w:t>слышно.     </w:t>
                  </w:r>
                  <w:r w:rsidRPr="00B23A6E">
                    <w:rPr>
                      <w:sz w:val="28"/>
                      <w:szCs w:val="28"/>
                    </w:rPr>
                    <w:t xml:space="preserve"> </w:t>
                  </w:r>
                </w:p>
                <w:p w:rsidR="00181F8F" w:rsidRPr="00181F8F" w:rsidRDefault="00181F8F" w:rsidP="00181F8F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521601" cy="10715625"/>
            <wp:effectExtent l="19050" t="0" r="3149" b="0"/>
            <wp:docPr id="1" name="Рисунок 1" descr="http://maknika.ru/wp-content/uploads/2013/04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knika.ru/wp-content/uploads/2013/04/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342" cy="1072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66" w:rsidRDefault="00356766" w:rsidP="00181F8F">
      <w:pPr>
        <w:ind w:left="-1701"/>
      </w:pPr>
      <w:r>
        <w:rPr>
          <w:noProof/>
          <w:lang w:eastAsia="ru-RU"/>
        </w:rPr>
        <w:lastRenderedPageBreak/>
        <w:pict>
          <v:rect id="_x0000_s1027" style="position:absolute;left:0;text-align:left;margin-left:-46.3pt;margin-top:41pt;width:522.85pt;height:755.45pt;z-index:251659264" filled="f" stroked="f">
            <v:textbox>
              <w:txbxContent>
                <w:p w:rsidR="00356766" w:rsidRPr="00D15601" w:rsidRDefault="00356766" w:rsidP="00D15601">
                  <w:pPr>
                    <w:pStyle w:val="a5"/>
                    <w:shd w:val="clear" w:color="auto" w:fill="F4F4F4"/>
                    <w:spacing w:before="133" w:beforeAutospacing="0" w:after="133" w:afterAutospacing="0"/>
                    <w:ind w:firstLine="284"/>
                    <w:jc w:val="both"/>
                    <w:rPr>
                      <w:rStyle w:val="a6"/>
                      <w:rFonts w:ascii="Arial" w:hAnsi="Arial" w:cs="Arial"/>
                      <w:color w:val="C00000"/>
                      <w:sz w:val="26"/>
                      <w:szCs w:val="26"/>
                    </w:rPr>
                  </w:pPr>
                  <w:r w:rsidRPr="00D15601">
                    <w:rPr>
                      <w:rStyle w:val="a6"/>
                      <w:rFonts w:ascii="Arial" w:hAnsi="Arial" w:cs="Arial"/>
                      <w:color w:val="C00000"/>
                      <w:sz w:val="26"/>
                      <w:szCs w:val="26"/>
                    </w:rPr>
                    <w:t>Только 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 А 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</w:t>
                  </w:r>
                </w:p>
                <w:p w:rsidR="00356766" w:rsidRPr="00D15601" w:rsidRDefault="00356766" w:rsidP="00D15601">
                  <w:pPr>
                    <w:pStyle w:val="a5"/>
                    <w:shd w:val="clear" w:color="auto" w:fill="F4F4F4"/>
                    <w:spacing w:before="133" w:beforeAutospacing="0" w:after="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D1560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        Результаты логопедического эксперимента показывают: работа, направленная на развитие дыхания детей старшего дошкольного возраста, дает положительный эффект — увеличивает длительность и силу внеречевого выдоха, оказывает влияние на воспитание речевого дыхания, возможность дольше воспроизводить звуки речи, больше слов произносить на одном выдохе. За счет постановки правильного дыхания, быстро и эффективно преодолеваются речевые нарушения. Сокращается время для постановки и автоматизации речевых звуков, речь становится более четкой и внятной.</w:t>
                  </w:r>
                </w:p>
                <w:p w:rsidR="00356766" w:rsidRPr="00D15601" w:rsidRDefault="00356766" w:rsidP="00D15601">
                  <w:pPr>
                    <w:pStyle w:val="a5"/>
                    <w:shd w:val="clear" w:color="auto" w:fill="F4F4F4"/>
                    <w:spacing w:before="0" w:beforeAutospacing="0" w:after="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D1560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      Следует серьёзно отнестись  и к совету врачей, рекомендующих дыхание через нос как наиболее полезное для здоровья и ограждающее голосовые органы от различных заболеваний. Установлено, что дыхание через нос помогает окрепнуть мышцам носоглотки, а здоровая носоглотка оберегает организм от насморка, который, в свою очередь, плохо действует на голосовой аппарат.    </w:t>
                  </w:r>
                </w:p>
                <w:p w:rsidR="00356766" w:rsidRPr="00D15601" w:rsidRDefault="00356766" w:rsidP="00D15601">
                  <w:pPr>
                    <w:pStyle w:val="a5"/>
                    <w:shd w:val="clear" w:color="auto" w:fill="F4F4F4"/>
                    <w:spacing w:before="0" w:beforeAutospacing="0" w:after="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D1560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        Когда человек дышит ртом, слизистая рта быстро пересыхает, часто появляется жажда. К тому же инфекции легче забраться в гортань, трахею и бронхи. Врачи твердят: дышите носом, а не ртом. Но ребёнок дышит не как надо – он дышит, как получится. Эти весёлые логопедические упражнения научат его, как же всё-таки «надо».  </w:t>
                  </w:r>
                </w:p>
                <w:p w:rsidR="00D15601" w:rsidRDefault="00356766" w:rsidP="00D15601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D1560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           </w:t>
                  </w:r>
                </w:p>
                <w:p w:rsidR="00D15601" w:rsidRPr="00D15601" w:rsidRDefault="00D15601" w:rsidP="00D15601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Style w:val="a6"/>
                      <w:color w:val="002060"/>
                      <w:sz w:val="26"/>
                      <w:szCs w:val="26"/>
                    </w:rPr>
                  </w:pPr>
                  <w:r w:rsidRPr="00D15601">
                    <w:rPr>
                      <w:rStyle w:val="a6"/>
                      <w:rFonts w:ascii="Arial" w:hAnsi="Arial" w:cs="Arial"/>
                      <w:color w:val="002060"/>
                      <w:sz w:val="26"/>
                      <w:szCs w:val="26"/>
                    </w:rPr>
                    <w:t>При проведении дыхательной гимнастики</w:t>
                  </w:r>
                </w:p>
                <w:p w:rsidR="00D15601" w:rsidRPr="00D15601" w:rsidRDefault="00D15601" w:rsidP="00D15601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Style w:val="a6"/>
                      <w:color w:val="002060"/>
                      <w:sz w:val="26"/>
                      <w:szCs w:val="26"/>
                    </w:rPr>
                  </w:pPr>
                  <w:r w:rsidRPr="00D15601">
                    <w:rPr>
                      <w:rStyle w:val="a6"/>
                      <w:rFonts w:ascii="Arial" w:hAnsi="Arial" w:cs="Arial"/>
                      <w:color w:val="002060"/>
                      <w:sz w:val="26"/>
                      <w:szCs w:val="26"/>
                    </w:rPr>
                    <w:t>необходимо соблюдать ряд правил:</w:t>
                  </w:r>
                </w:p>
                <w:p w:rsidR="00D15601" w:rsidRDefault="00D15601" w:rsidP="00D15601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упражнения проводить в проветренном помещении до еды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движения необходимо производить плавно, под счет. Медленно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вдох - через нос (плечи не поднимать, спина прямая)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выдох – через рот (губы в форме «трубочки») или воздушную струю направлять  на кончик язык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 xml:space="preserve"> 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выдох должен быть длительным и плавным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следите, чтобы ребенок не напрягал плечи, шею, ощущал движение диафрагмы, межреберных мышц, мышцы нижней части живота. Следить, чтобы щеки не надувались (для начала их можно придерживать руками)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D15601" w:rsidRPr="00C51141" w:rsidRDefault="00D1560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не переутомляйте ребенка, то есть строго дозируйте количество и темп проведения упражнений. При недомогании лучше отложить занятие. Время выполнения 3-4 минуты. Несоблюдение этого правила может привести к головокружению</w:t>
                  </w:r>
                  <w:r w:rsidR="00C5114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</w:t>
                  </w:r>
                </w:p>
                <w:p w:rsidR="00C51141" w:rsidRPr="00C51141" w:rsidRDefault="00C5114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д</w:t>
                  </w:r>
                  <w:r w:rsidR="00D1560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 xml:space="preserve">ышать надо с удовольствием, так как положительные эмоции </w:t>
                  </w:r>
                  <w:proofErr w:type="gramStart"/>
                  <w:r w:rsidR="00D1560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имеют значительный оздоровительный эфф</w:t>
                  </w: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ект</w:t>
                  </w:r>
                  <w:proofErr w:type="gramEnd"/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;  </w:t>
                  </w:r>
                </w:p>
                <w:p w:rsidR="00D15601" w:rsidRPr="00C51141" w:rsidRDefault="00C51141" w:rsidP="00C51141">
                  <w:pPr>
                    <w:pStyle w:val="a5"/>
                    <w:numPr>
                      <w:ilvl w:val="0"/>
                      <w:numId w:val="2"/>
                    </w:numPr>
                    <w:shd w:val="clear" w:color="auto" w:fill="F4F4F4"/>
                    <w:spacing w:before="90" w:beforeAutospacing="0" w:after="90" w:afterAutospacing="0"/>
                    <w:ind w:left="0"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н</w:t>
                  </w:r>
                  <w:r w:rsidR="00D15601" w:rsidRPr="00C51141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ужно сочетать дыхательные упражнения с голосовыми упражнениями и артикуляционной гимнастикой.</w:t>
                  </w:r>
                </w:p>
                <w:p w:rsidR="00356766" w:rsidRPr="00D15601" w:rsidRDefault="00356766" w:rsidP="00C51141">
                  <w:pPr>
                    <w:pStyle w:val="a5"/>
                    <w:shd w:val="clear" w:color="auto" w:fill="F4F4F4"/>
                    <w:spacing w:before="133" w:beforeAutospacing="0" w:after="133" w:afterAutospacing="0"/>
                    <w:ind w:firstLine="273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</w:p>
                <w:p w:rsidR="00356766" w:rsidRPr="00D15601" w:rsidRDefault="00356766" w:rsidP="00C51141">
                  <w:pPr>
                    <w:ind w:firstLine="273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505547" cy="10677525"/>
            <wp:effectExtent l="19050" t="0" r="153" b="0"/>
            <wp:docPr id="4" name="Рисунок 4" descr="http://img1.liveinternet.ru/images/attach/c/5/89/174/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9/174/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31" cy="1068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66" w:rsidRDefault="0008425A" w:rsidP="00E77F9B">
      <w:pPr>
        <w:ind w:left="-1701"/>
      </w:pPr>
      <w:r>
        <w:rPr>
          <w:noProof/>
          <w:lang w:eastAsia="ru-RU"/>
        </w:rPr>
        <w:lastRenderedPageBreak/>
        <w:pict>
          <v:rect id="_x0000_s1028" style="position:absolute;left:0;text-align:left;margin-left:-53.55pt;margin-top:24pt;width:536.25pt;height:772.5pt;z-index:251660288" filled="f" stroked="f">
            <v:textbox>
              <w:txbxContent>
                <w:p w:rsidR="0008425A" w:rsidRPr="0008425A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color w:val="C00000"/>
                      <w:sz w:val="26"/>
                      <w:szCs w:val="26"/>
                      <w:lang w:eastAsia="en-US"/>
                    </w:rPr>
                  </w:pPr>
                  <w:r w:rsidRPr="0008425A">
                    <w:rPr>
                      <w:rFonts w:asciiTheme="minorHAnsi" w:eastAsiaTheme="minorHAnsi" w:hAnsiTheme="minorHAnsi" w:cstheme="minorBidi"/>
                      <w:b/>
                      <w:bCs/>
                      <w:color w:val="C00000"/>
                      <w:sz w:val="26"/>
                      <w:szCs w:val="26"/>
                      <w:lang w:eastAsia="en-US"/>
                    </w:rPr>
                    <w:t>Поиграйте дома!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08425A">
                    <w:rPr>
                      <w:rFonts w:asciiTheme="minorHAnsi" w:eastAsiaTheme="minorHAnsi" w:hAnsiTheme="minorHAnsi" w:cstheme="minorBidi"/>
                      <w:b/>
                      <w:color w:val="C00000"/>
                      <w:sz w:val="26"/>
                      <w:szCs w:val="26"/>
                      <w:lang w:eastAsia="en-US"/>
                    </w:rPr>
                    <w:t>       Цель дыхательной гимнастики</w:t>
                  </w:r>
                  <w:r>
                    <w:rPr>
                      <w:rStyle w:val="apple-converted-space"/>
                      <w:rFonts w:ascii="Arial" w:hAnsi="Arial" w:cs="Arial"/>
                      <w:b/>
                      <w:bCs/>
                      <w:color w:val="444444"/>
                      <w:sz w:val="23"/>
                      <w:szCs w:val="23"/>
                    </w:rPr>
                    <w:t> 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 xml:space="preserve">– </w:t>
                  </w:r>
                  <w:r w:rsidRPr="0008425A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увеличить объем дыхания, нормализовать его ритм, выработать плавный, длительный, экономный выдох.</w:t>
                  </w:r>
                </w:p>
                <w:p w:rsidR="002B4B38" w:rsidRPr="0008425A" w:rsidRDefault="002B4B38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0" w:beforeAutospacing="0" w:after="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«Загнать мяч в ворота»</w:t>
                  </w:r>
                </w:p>
                <w:p w:rsidR="0008425A" w:rsidRPr="002B4B38" w:rsidRDefault="0008425A" w:rsidP="002B4B38">
                  <w:pPr>
                    <w:pStyle w:val="a5"/>
                    <w:shd w:val="clear" w:color="auto" w:fill="F4F4F4"/>
                    <w:spacing w:before="0" w:beforeAutospacing="0" w:after="0" w:afterAutospacing="0"/>
                    <w:jc w:val="both"/>
                    <w:rPr>
                      <w:rFonts w:asciiTheme="minorHAnsi" w:eastAsiaTheme="minorHAnsi" w:hAnsiTheme="minorHAnsi" w:cstheme="minorBidi"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br/>
                    <w:t>Вытянуть губы вперед трубочкой и длительно дуть на ватный шарик, стараясь, чтобы он пролетел между двумя кубиками.</w:t>
                  </w:r>
                </w:p>
                <w:p w:rsidR="002B4B38" w:rsidRDefault="002B4B38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«Кто дальше загонит мяч»</w:t>
                  </w:r>
                </w:p>
                <w:p w:rsidR="0008425A" w:rsidRP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br/>
                    <w:t>Улыбнуться, положить широкий передний край языка на нижнюю губу. Подуть длительно так, что бы воздушная струя шла посередине языка, и сдуть ватку на противоположный край стола.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        </w:t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  <w:t>«Сдуть снежинку, листик, пёрышко»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 xml:space="preserve"> Рот приоткрыт. Губы в улыбке. Широкий язык высунут. Кончик языка опущен. Боковые края языка прижаты к верхним зубам. На ладошку положить бумажную снежинку и сдуть её. Следить, чтобы щеки не надувались и губы не натягивались на зубы, чтобы дети как бы произносили звук </w:t>
                  </w:r>
                  <w:proofErr w:type="spellStart"/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ф</w:t>
                  </w:r>
                  <w:proofErr w:type="spellEnd"/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, а не х.</w:t>
                  </w:r>
                </w:p>
                <w:p w:rsidR="0008425A" w:rsidRP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br/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  <w:t>  </w:t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lang w:eastAsia="en-US"/>
                    </w:rPr>
                    <w:t>«</w:t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Паровозик свистит»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Взять чистый пузырек и поднести его ко рту. Кончик языка слегка высунуть так, чтобы он касался только края горлышка. Выдыхать воздух плавно в пузырек. Если свист не получился, не надо расстраиваться, значит, не выполнено какое-то правило игры. Следует начать сначала.</w:t>
                  </w: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br/>
                  </w: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 xml:space="preserve">       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«Фокус», «</w:t>
                  </w:r>
                  <w:proofErr w:type="spellStart"/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Парашютик</w:t>
                  </w:r>
                  <w:proofErr w:type="spellEnd"/>
                  <w:r w:rsidRPr="002B4B38"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  <w:t>»</w:t>
                  </w:r>
                </w:p>
                <w:p w:rsidR="002B4B38" w:rsidRP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b/>
                      <w:bCs/>
                      <w:color w:val="002060"/>
                      <w:sz w:val="26"/>
                      <w:szCs w:val="26"/>
                      <w:lang w:eastAsia="en-US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</w: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Рот приоткрыть, язык «чашечкой» выдвинуть вперед и приподнять, плавно выдохнуть на ватку, лежащую на кончике носа, или на челочку.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</w:pP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br/>
                  </w:r>
                  <w:r w:rsidRPr="002B4B38">
                    <w:rPr>
                      <w:rFonts w:ascii="Arial" w:hAnsi="Arial" w:cs="Arial"/>
                      <w:b/>
                      <w:color w:val="444444"/>
                      <w:sz w:val="26"/>
                      <w:szCs w:val="26"/>
                    </w:rPr>
                    <w:t>        </w:t>
                  </w:r>
                  <w:r w:rsidRPr="002B4B38">
                    <w:rPr>
                      <w:rStyle w:val="a6"/>
                      <w:rFonts w:ascii="Arial" w:hAnsi="Arial" w:cs="Arial"/>
                      <w:b w:val="0"/>
                      <w:color w:val="444444"/>
                      <w:sz w:val="26"/>
                      <w:szCs w:val="26"/>
                    </w:rPr>
                    <w:t>«</w:t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  <w:t>Охотник идет по болотам»</w:t>
                  </w:r>
                </w:p>
                <w:p w:rsidR="002B4B38" w:rsidRDefault="0008425A" w:rsidP="002B4B38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</w:r>
                  <w:r w:rsidRPr="002B4B38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Губы растянуть в улыбке, язычок поместить между зубами. При выдохе шлепать ладошками по щекам: получается хлюпающий звук.</w:t>
                  </w:r>
                </w:p>
                <w:p w:rsidR="00E77F9B" w:rsidRDefault="0008425A" w:rsidP="00E77F9B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center"/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</w:pPr>
                  <w:r w:rsidRPr="00E77F9B"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  <w:t>«</w:t>
                  </w:r>
                  <w:r w:rsidRPr="002B4B38">
                    <w:rPr>
                      <w:rFonts w:asciiTheme="minorHAnsi" w:eastAsiaTheme="minorHAnsi" w:hAnsiTheme="minorHAnsi" w:cstheme="minorBidi"/>
                      <w:b/>
                      <w:color w:val="002060"/>
                      <w:sz w:val="26"/>
                      <w:szCs w:val="26"/>
                      <w:lang w:eastAsia="en-US"/>
                    </w:rPr>
                    <w:t>Фасолевые гонки»</w:t>
                  </w:r>
                </w:p>
                <w:p w:rsidR="00E77F9B" w:rsidRDefault="0008425A" w:rsidP="00E77F9B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both"/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</w:r>
                  <w:r w:rsidRPr="00E77F9B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Коробка из-под конфет оборудована, как дорожки для бегуно</w:t>
                  </w:r>
                  <w:proofErr w:type="gramStart"/>
                  <w:r w:rsidRPr="00E77F9B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в-</w:t>
                  </w:r>
                  <w:proofErr w:type="gramEnd"/>
                  <w:r w:rsidRPr="00E77F9B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«</w:t>
                  </w:r>
                  <w:proofErr w:type="spellStart"/>
                  <w:r w:rsidRPr="00E77F9B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фасолинок</w:t>
                  </w:r>
                  <w:proofErr w:type="spellEnd"/>
                  <w:r w:rsidRPr="00E77F9B"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eastAsia="en-US"/>
                    </w:rPr>
                    <w:t>», а начинают они бег при помощи «ветра» из трубочек для коктейлей. Победит тот, кто быстрее догонит своего «бегуна» до финиша.</w:t>
                  </w:r>
                </w:p>
                <w:p w:rsidR="0008425A" w:rsidRPr="00E77F9B" w:rsidRDefault="00E77F9B" w:rsidP="00E77F9B">
                  <w:pPr>
                    <w:pStyle w:val="a5"/>
                    <w:shd w:val="clear" w:color="auto" w:fill="F4F4F4"/>
                    <w:spacing w:before="90" w:beforeAutospacing="0" w:after="90" w:afterAutospacing="0"/>
                    <w:jc w:val="right"/>
                    <w:rPr>
                      <w:rFonts w:asciiTheme="minorHAnsi" w:eastAsiaTheme="minorHAnsi" w:hAnsiTheme="minorHAnsi" w:cstheme="minorBidi"/>
                      <w:b/>
                      <w:i/>
                      <w:color w:val="002060"/>
                      <w:sz w:val="26"/>
                      <w:szCs w:val="26"/>
                      <w:lang w:eastAsia="en-US"/>
                    </w:rPr>
                  </w:pPr>
                  <w:r w:rsidRPr="00E77F9B">
                    <w:rPr>
                      <w:rFonts w:asciiTheme="minorHAnsi" w:eastAsiaTheme="minorHAnsi" w:hAnsiTheme="minorHAnsi" w:cstheme="minorBidi"/>
                      <w:i/>
                      <w:color w:val="002060"/>
                      <w:sz w:val="26"/>
                      <w:szCs w:val="26"/>
                      <w:lang w:eastAsia="en-US"/>
                    </w:rPr>
                    <w:t>Учитель-логопед Шиханова В.В.</w:t>
                  </w:r>
                  <w:r w:rsidR="0008425A" w:rsidRPr="00E77F9B">
                    <w:rPr>
                      <w:rFonts w:asciiTheme="minorHAnsi" w:eastAsiaTheme="minorHAnsi" w:hAnsiTheme="minorHAnsi" w:cstheme="minorBidi"/>
                      <w:i/>
                      <w:color w:val="002060"/>
                      <w:sz w:val="26"/>
                      <w:szCs w:val="26"/>
                      <w:lang w:eastAsia="en-US"/>
                    </w:rPr>
                    <w:br/>
                  </w:r>
                  <w:r w:rsidR="0008425A" w:rsidRPr="00E77F9B">
                    <w:rPr>
                      <w:rFonts w:ascii="Arial" w:hAnsi="Arial" w:cs="Arial"/>
                      <w:i/>
                      <w:color w:val="002060"/>
                      <w:sz w:val="26"/>
                      <w:szCs w:val="26"/>
                    </w:rPr>
                    <w:br/>
                  </w:r>
                </w:p>
                <w:p w:rsidR="0008425A" w:rsidRP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  <w:t>        </w:t>
                  </w:r>
                  <w:r w:rsidRPr="0008425A">
                    <w:rPr>
                      <w:rStyle w:val="a6"/>
                      <w:rFonts w:ascii="Arial" w:hAnsi="Arial" w:cs="Arial"/>
                      <w:color w:val="444444"/>
                      <w:sz w:val="26"/>
                      <w:szCs w:val="26"/>
                    </w:rPr>
                    <w:t>«Чья фигурка дальше улетит?»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>(развитие длительного плавного выдоха и активизация мышц губ).</w:t>
                  </w:r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br/>
                    <w:t xml:space="preserve">Вам понадобятся- вырезанные из тонкой бумаги (или салфеток) фигурки птиц, бабочек, цветов, рыбок, </w:t>
                  </w:r>
                  <w:proofErr w:type="spellStart"/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>снеговиков</w:t>
                  </w:r>
                  <w:proofErr w:type="gramStart"/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>.Р</w:t>
                  </w:r>
                  <w:proofErr w:type="gramEnd"/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>ебенок</w:t>
                  </w:r>
                  <w:proofErr w:type="spellEnd"/>
                  <w:r w:rsidRPr="0008425A">
                    <w:rPr>
                      <w:rFonts w:ascii="Arial" w:hAnsi="Arial" w:cs="Arial"/>
                      <w:color w:val="444444"/>
                      <w:sz w:val="26"/>
                      <w:szCs w:val="26"/>
                    </w:rPr>
                    <w:t xml:space="preserve"> садится напротив фигурки,  которая лежит перед ним на столе 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Продвигать фигурку следует лишь на одном выдохе, дуть несколько раз подряд нельзя. По сигналам «полетели», «поплыли», «побежали» для разных фигурок обозначается движение. Одни дети дуют на фигурки, а остальные следят.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    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«Кораблик»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(чередование сильного и длительного плавного выдоха). Потребуются таз с водой и бумажные кораблики. Чтобы кораблик двигался плавно, нужно на него дуть не торопясь, сложив губы, как для звука [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ф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]. Для имитации порывистого ветра губы складываются, как для звука [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]: «</w:t>
                  </w:r>
                  <w:proofErr w:type="spellStart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п-п-п</w:t>
                  </w:r>
                  <w:proofErr w:type="spellEnd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 xml:space="preserve">». Можно дуть, вытянув губы трубочкой, </w:t>
                  </w:r>
                  <w:proofErr w:type="gramStart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но</w:t>
                  </w:r>
                  <w:proofErr w:type="gramEnd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 xml:space="preserve"> не надувая щек.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      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«Горох против орехов»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(чередование длительного плавного и сильного выдоха).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Проводится матч на «хоккейном поле» (коробка от конфет), «клюшки» — трубочки для коктейля. Выигрывает тот, кто быстрее задует своих «игроков» в ворота противника. «Игроки» (2—3 горошины и 2—3 ореха) предварительно разбросаны по всему полю.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       </w:t>
                  </w:r>
                  <w:r>
                    <w:rPr>
                      <w:rStyle w:val="apple-converted-space"/>
                      <w:rFonts w:ascii="Arial" w:hAnsi="Arial" w:cs="Arial"/>
                      <w:color w:val="444444"/>
                      <w:sz w:val="23"/>
                      <w:szCs w:val="23"/>
                    </w:rPr>
                    <w:t>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«Мыльные пузыри»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(развитие меткости выдыхаемой струи).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Победителем конкурса становится тот, кто выдует самый большой пузырь или у кого больше всего пузырей получится. Нужно точно дунуть в колечко, иначе пузырей не будет.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      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«Новогодние трубочки-шутки»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(развитие длительного плавного и сильного выдоха).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Под воздействием выдыхаемого воздуха раскручивается бумажный язычок.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    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  «Надуй игрушку»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 (развитие сильного плавного выдоха). Использовать небольшие надувные игрушки. Следует их надуть, набирая воздух через нос и медленно выдыхая его в отверстие игрушки. Потом можно с ней поиграть.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      </w:t>
                  </w:r>
                  <w:r>
                    <w:rPr>
                      <w:rStyle w:val="a6"/>
                      <w:rFonts w:ascii="Arial" w:hAnsi="Arial" w:cs="Arial"/>
                      <w:color w:val="444444"/>
                      <w:sz w:val="23"/>
                      <w:szCs w:val="23"/>
                    </w:rPr>
                    <w:t> «Подуть через соломинку», «Шторм в стакане»</w:t>
                  </w:r>
                </w:p>
                <w:p w:rsidR="0008425A" w:rsidRDefault="0008425A" w:rsidP="0008425A">
                  <w:pPr>
                    <w:pStyle w:val="a5"/>
                    <w:shd w:val="clear" w:color="auto" w:fill="F4F4F4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 xml:space="preserve"> (выработка умения направлять воздушную струю </w:t>
                  </w:r>
                  <w:proofErr w:type="gramStart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>по середине</w:t>
                  </w:r>
                  <w:proofErr w:type="gramEnd"/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t xml:space="preserve"> языка)</w:t>
                  </w: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Рот открыт. Губы в улыбке. Широкий кончик языка упирается в основания нижних резцов. Посередине языка кладется соломинка для коктейля, конец которой опускается в стакан с водой. Подуть через соломинку, чтобы вода в стакане забурлила. Следить, чтобы щеки не надувались, губы были неподвижны.</w:t>
                  </w:r>
                </w:p>
                <w:p w:rsidR="0008425A" w:rsidRDefault="0008425A"/>
              </w:txbxContent>
            </v:textbox>
          </v:rect>
        </w:pict>
      </w:r>
      <w:r w:rsidR="00C51141" w:rsidRPr="00C51141">
        <w:drawing>
          <wp:inline distT="0" distB="0" distL="0" distR="0">
            <wp:extent cx="7532449" cy="10668000"/>
            <wp:effectExtent l="19050" t="0" r="0" b="0"/>
            <wp:docPr id="3" name="Рисунок 4" descr="http://img1.liveinternet.ru/images/attach/c/5/89/174/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9/174/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41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766" w:rsidSect="00181F8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pt;height:11.2pt" o:bullet="t">
        <v:imagedata r:id="rId1" o:title="mso89"/>
      </v:shape>
    </w:pict>
  </w:numPicBullet>
  <w:abstractNum w:abstractNumId="0">
    <w:nsid w:val="53971DE1"/>
    <w:multiLevelType w:val="hybridMultilevel"/>
    <w:tmpl w:val="0D024C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FE2961"/>
    <w:multiLevelType w:val="hybridMultilevel"/>
    <w:tmpl w:val="2C424B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1F8F"/>
    <w:rsid w:val="00001DE9"/>
    <w:rsid w:val="0008425A"/>
    <w:rsid w:val="00181F8F"/>
    <w:rsid w:val="002B4B38"/>
    <w:rsid w:val="00356766"/>
    <w:rsid w:val="00A03D98"/>
    <w:rsid w:val="00AE31FA"/>
    <w:rsid w:val="00B23A6E"/>
    <w:rsid w:val="00C51141"/>
    <w:rsid w:val="00D15601"/>
    <w:rsid w:val="00E77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81F8F"/>
    <w:rPr>
      <w:b/>
      <w:bCs/>
    </w:rPr>
  </w:style>
  <w:style w:type="character" w:customStyle="1" w:styleId="apple-converted-space">
    <w:name w:val="apple-converted-space"/>
    <w:basedOn w:val="a0"/>
    <w:rsid w:val="00181F8F"/>
  </w:style>
  <w:style w:type="character" w:styleId="a7">
    <w:name w:val="Emphasis"/>
    <w:basedOn w:val="a0"/>
    <w:uiPriority w:val="20"/>
    <w:qFormat/>
    <w:rsid w:val="00B23A6E"/>
    <w:rPr>
      <w:i/>
      <w:iCs/>
    </w:rPr>
  </w:style>
  <w:style w:type="paragraph" w:styleId="a8">
    <w:name w:val="List Paragraph"/>
    <w:basedOn w:val="a"/>
    <w:uiPriority w:val="34"/>
    <w:qFormat/>
    <w:rsid w:val="00B23A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2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2018-01-15T08:12:00Z</dcterms:created>
  <dcterms:modified xsi:type="dcterms:W3CDTF">2018-01-15T09:27:00Z</dcterms:modified>
</cp:coreProperties>
</file>