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285EF3">
        <w:rPr>
          <w:rStyle w:val="a4"/>
        </w:rPr>
        <w:t>Календарь прививок России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285EF3">
        <w:t xml:space="preserve">Вам необходимо знать, что только проф. прививки могут защитить Вашего ребенка от таких заболеваний, как полиомиелит, дифтерия, коклюш, туберкулез, столбняк, гепатит В.. корь, </w:t>
      </w:r>
      <w:proofErr w:type="spellStart"/>
      <w:r w:rsidRPr="00285EF3">
        <w:t>эпид</w:t>
      </w:r>
      <w:proofErr w:type="spellEnd"/>
      <w:r w:rsidRPr="00285EF3">
        <w:t>. паротит, краснуха.</w:t>
      </w:r>
      <w:proofErr w:type="gramEnd"/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  <w:u w:val="single"/>
        </w:rPr>
        <w:t>Чем опасны заболевания, прививки против которых  включены в календарь прививок России?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Полиомиелит (или детский  паралич)</w:t>
      </w:r>
      <w:r w:rsidRPr="00285EF3">
        <w:rPr>
          <w:rStyle w:val="apple-converted-space"/>
          <w:b/>
          <w:bCs/>
        </w:rPr>
        <w:t> </w:t>
      </w:r>
      <w:r w:rsidRPr="00285EF3">
        <w:t xml:space="preserve">—  острое инфекционное  заболевание преимущественно,   поражающее  центральную   нервную  систему,   в   первую  очередь спинной мозг. Заболевание приводит к развитию параличей, приводящих заболевшего ребенка к </w:t>
      </w:r>
      <w:proofErr w:type="spellStart"/>
      <w:r w:rsidRPr="00285EF3">
        <w:t>инвалидизации</w:t>
      </w:r>
      <w:proofErr w:type="spellEnd"/>
      <w:r w:rsidRPr="00285EF3">
        <w:t>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Острый  гепатит</w:t>
      </w:r>
      <w:proofErr w:type="gramStart"/>
      <w:r w:rsidRPr="00285EF3">
        <w:rPr>
          <w:rStyle w:val="a4"/>
        </w:rPr>
        <w:t xml:space="preserve"> В</w:t>
      </w:r>
      <w:proofErr w:type="gramEnd"/>
      <w:r w:rsidRPr="00285EF3">
        <w:rPr>
          <w:rStyle w:val="apple-converted-space"/>
        </w:rPr>
        <w:t> </w:t>
      </w:r>
      <w:r w:rsidRPr="00285EF3">
        <w:t>— тяжелое инфекционное заболевание,  характеризующееся воспалительным   поражением   печени.   Перенесенный   в   раннем   возрасте   вирусный гепатит</w:t>
      </w:r>
      <w:proofErr w:type="gramStart"/>
      <w:r w:rsidRPr="00285EF3">
        <w:t>   В</w:t>
      </w:r>
      <w:proofErr w:type="gramEnd"/>
      <w:r w:rsidRPr="00285EF3">
        <w:t>   в   50-90%   случаев   переходит   в   хроническую   форму,   приводящую   в дальнейшем  к циррозу печени  и  первичному раку печени.  Чем  младше  возраст,  в котором   происходит   инфицирование,   тем   выше   вероятность   стать   хроническим носителем.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Туберкулез</w:t>
      </w:r>
      <w:r w:rsidRPr="00285EF3">
        <w:rPr>
          <w:rStyle w:val="apple-converted-space"/>
          <w:b/>
          <w:bCs/>
        </w:rPr>
        <w:t> </w:t>
      </w:r>
      <w:r w:rsidRPr="00285EF3">
        <w:t xml:space="preserve">—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285EF3">
        <w:t>генерализованных</w:t>
      </w:r>
      <w:proofErr w:type="spellEnd"/>
      <w:r w:rsidRPr="00285EF3">
        <w:t xml:space="preserve"> форм, в том числе и туберкулезного менингита, устойчивых к противотуберкулезным препаратам.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Коклюш</w:t>
      </w:r>
      <w:r w:rsidRPr="00285EF3">
        <w:rPr>
          <w:rStyle w:val="apple-converted-space"/>
        </w:rPr>
        <w:t> </w:t>
      </w:r>
      <w:r w:rsidRPr="00285EF3">
        <w:t>— инфекционное заболевание     дыхательных     путей,     опасным     является поражение легких, особенно в грудном 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Дифтерия</w:t>
      </w:r>
      <w:r w:rsidRPr="00285EF3">
        <w:rPr>
          <w:rStyle w:val="apple-converted-space"/>
        </w:rPr>
        <w:t> </w:t>
      </w:r>
      <w:r w:rsidRPr="00285EF3">
        <w:t xml:space="preserve">— острое инфекционное  заболевание,  характеризующееся  токсическим поражением организма,  преимущественно </w:t>
      </w:r>
      <w:proofErr w:type="spellStart"/>
      <w:r w:rsidRPr="00285EF3">
        <w:t>сердечно-сосудистой</w:t>
      </w:r>
      <w:proofErr w:type="spellEnd"/>
      <w:r w:rsidRPr="00285EF3">
        <w:t xml:space="preserve">  и  </w:t>
      </w:r>
      <w:proofErr w:type="gramStart"/>
      <w:r w:rsidRPr="00285EF3">
        <w:t>нервной</w:t>
      </w:r>
      <w:proofErr w:type="gramEnd"/>
      <w:r w:rsidRPr="00285EF3">
        <w:t xml:space="preserve"> систем, а также местным   воспалительным   процессом   с   образованием   </w:t>
      </w:r>
      <w:proofErr w:type="spellStart"/>
      <w:r w:rsidRPr="00285EF3">
        <w:t>фибринного</w:t>
      </w:r>
      <w:proofErr w:type="spellEnd"/>
      <w:r w:rsidRPr="00285EF3">
        <w:t>   налета.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t xml:space="preserve">Возможны такие осложнения  как </w:t>
      </w:r>
      <w:proofErr w:type="spellStart"/>
      <w:r w:rsidRPr="00285EF3">
        <w:t>инф</w:t>
      </w:r>
      <w:proofErr w:type="spellEnd"/>
      <w:r w:rsidRPr="00285EF3">
        <w:t xml:space="preserve">. — токсический  шок,  миокардиты,  полиневриты, включая   поражение  черепных  и  </w:t>
      </w:r>
      <w:proofErr w:type="spellStart"/>
      <w:r w:rsidRPr="00285EF3">
        <w:t>перифических</w:t>
      </w:r>
      <w:proofErr w:type="spellEnd"/>
      <w:r w:rsidRPr="00285EF3">
        <w:t>  нервов,  поражение  надпочечников, токсический невроз.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Столбняк</w:t>
      </w:r>
      <w:r w:rsidRPr="00285EF3">
        <w:rPr>
          <w:rStyle w:val="apple-converted-space"/>
        </w:rPr>
        <w:t> </w:t>
      </w:r>
      <w:r w:rsidRPr="00285EF3">
        <w:t>— поражает нервную систему и  сопровождается  высокой летальностью вследствие паралича дыхания и сердечной мышцы.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Корь</w:t>
      </w:r>
      <w:r w:rsidRPr="00285EF3">
        <w:rPr>
          <w:rStyle w:val="apple-converted-space"/>
        </w:rPr>
        <w:t> </w:t>
      </w:r>
      <w:r w:rsidRPr="00285EF3">
        <w:t xml:space="preserve">— заболевание может  вызвать  развитие   отита,    пневмонии,   не      поддающей </w:t>
      </w:r>
      <w:proofErr w:type="spellStart"/>
      <w:r w:rsidRPr="00285EF3">
        <w:t>антибиотикотерапии</w:t>
      </w:r>
      <w:proofErr w:type="spellEnd"/>
      <w:r w:rsidRPr="00285EF3">
        <w:t>, энцефалит. Риск тяжелых осложнений и смерти особенно велик у маленьких детей.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Паротит</w:t>
      </w:r>
      <w:r w:rsidRPr="00285EF3">
        <w:rPr>
          <w:rStyle w:val="apple-converted-space"/>
          <w:b/>
          <w:bCs/>
        </w:rPr>
        <w:t> </w:t>
      </w:r>
      <w:r w:rsidRPr="00285EF3">
        <w:t>—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Родители! Помните!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t>Прививая ребенка, Вы защищаете его от инфекционных заболеваний!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t>Отказываясь от прививок, Вы рискуете здоровьем и жизнью Вашего ребенка!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Помогите Вашему ребенку! Защитите его от заболеваний,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и от вызываемых ими тяжелых осложнений и последствий!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Дайте ребенку возможность бесплатно получить необходимую прививку!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 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  <w:u w:val="single"/>
        </w:rPr>
        <w:t>Сроки проведения проф. прививок в образовательном учреждении.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6</w:t>
      </w:r>
      <w:r w:rsidRPr="00285EF3">
        <w:rPr>
          <w:rStyle w:val="apple-converted-space"/>
          <w:b/>
          <w:bCs/>
        </w:rPr>
        <w:t> </w:t>
      </w:r>
      <w:r w:rsidRPr="00285EF3">
        <w:rPr>
          <w:rStyle w:val="a4"/>
        </w:rPr>
        <w:t>лет</w:t>
      </w:r>
      <w:r w:rsidRPr="00285EF3">
        <w:t xml:space="preserve">            R    против кори, краснухи, </w:t>
      </w:r>
      <w:proofErr w:type="spellStart"/>
      <w:r w:rsidRPr="00285EF3">
        <w:t>эпид</w:t>
      </w:r>
      <w:proofErr w:type="spellEnd"/>
      <w:r w:rsidRPr="00285EF3">
        <w:t>. паротита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6-7 лет</w:t>
      </w:r>
      <w:r w:rsidRPr="00285EF3">
        <w:t>        R2 против дифтерии, столбняка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7</w:t>
      </w:r>
      <w:r w:rsidRPr="00285EF3">
        <w:rPr>
          <w:rStyle w:val="apple-converted-space"/>
          <w:b/>
          <w:bCs/>
        </w:rPr>
        <w:t> </w:t>
      </w:r>
      <w:r w:rsidRPr="00285EF3">
        <w:rPr>
          <w:rStyle w:val="a4"/>
        </w:rPr>
        <w:t>лет</w:t>
      </w:r>
      <w:r w:rsidRPr="00285EF3">
        <w:rPr>
          <w:rStyle w:val="apple-converted-space"/>
          <w:b/>
          <w:bCs/>
        </w:rPr>
        <w:t> </w:t>
      </w:r>
      <w:r w:rsidRPr="00285EF3">
        <w:t>           R   против туберкулеза</w:t>
      </w:r>
    </w:p>
    <w:p w:rsidR="00285EF3" w:rsidRPr="00285EF3" w:rsidRDefault="00285EF3" w:rsidP="00285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85EF3">
        <w:rPr>
          <w:rStyle w:val="a4"/>
        </w:rPr>
        <w:t>14</w:t>
      </w:r>
      <w:r w:rsidRPr="00285EF3">
        <w:rPr>
          <w:rStyle w:val="apple-converted-space"/>
          <w:b/>
          <w:bCs/>
        </w:rPr>
        <w:t> </w:t>
      </w:r>
      <w:r w:rsidRPr="00285EF3">
        <w:rPr>
          <w:rStyle w:val="a4"/>
        </w:rPr>
        <w:t>лет</w:t>
      </w:r>
      <w:r w:rsidRPr="00285EF3">
        <w:t xml:space="preserve">          </w:t>
      </w:r>
      <w:proofErr w:type="gramStart"/>
      <w:r w:rsidRPr="00285EF3">
        <w:t>R</w:t>
      </w:r>
      <w:proofErr w:type="gramEnd"/>
      <w:r w:rsidRPr="00285EF3">
        <w:t>З против дифтерии, столбняка, R против туберкулеза</w:t>
      </w:r>
    </w:p>
    <w:p w:rsidR="00D2790E" w:rsidRPr="00285EF3" w:rsidRDefault="00D2790E" w:rsidP="00285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90E" w:rsidRPr="00285EF3" w:rsidSect="00D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85EF3"/>
    <w:rsid w:val="00285EF3"/>
    <w:rsid w:val="002B33D6"/>
    <w:rsid w:val="00694319"/>
    <w:rsid w:val="00D2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F3"/>
    <w:rPr>
      <w:b/>
      <w:bCs/>
    </w:rPr>
  </w:style>
  <w:style w:type="character" w:customStyle="1" w:styleId="apple-converted-space">
    <w:name w:val="apple-converted-space"/>
    <w:basedOn w:val="a0"/>
    <w:rsid w:val="0028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</dc:creator>
  <cp:lastModifiedBy>Irina A</cp:lastModifiedBy>
  <cp:revision>2</cp:revision>
  <dcterms:created xsi:type="dcterms:W3CDTF">2016-10-22T18:16:00Z</dcterms:created>
  <dcterms:modified xsi:type="dcterms:W3CDTF">2016-10-22T18:27:00Z</dcterms:modified>
</cp:coreProperties>
</file>