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EF8" w:rsidRPr="00F94EF8" w:rsidRDefault="00F94EF8">
      <w:pPr>
        <w:rPr>
          <w:sz w:val="24"/>
          <w:szCs w:val="24"/>
        </w:rPr>
      </w:pPr>
      <w:r>
        <w:rPr>
          <w:sz w:val="24"/>
          <w:szCs w:val="24"/>
        </w:rPr>
        <w:t xml:space="preserve">        </w:t>
      </w:r>
      <w:r w:rsidRPr="00F94EF8">
        <w:rPr>
          <w:sz w:val="24"/>
          <w:szCs w:val="24"/>
        </w:rPr>
        <w:t xml:space="preserve">  Консультация для воспитателей «Безопасная среда в группе и на прогулке» </w:t>
      </w:r>
    </w:p>
    <w:p w:rsidR="00000000" w:rsidRPr="00F94EF8" w:rsidRDefault="00F94EF8">
      <w:pPr>
        <w:rPr>
          <w:sz w:val="24"/>
          <w:szCs w:val="24"/>
        </w:rPr>
      </w:pPr>
      <w:r w:rsidRPr="00F94EF8">
        <w:rPr>
          <w:sz w:val="24"/>
          <w:szCs w:val="24"/>
        </w:rPr>
        <w:t xml:space="preserve">Актуальность темы «Безопасность дошкольников» обусловлена объективной необходимостью информирования детей о правилах безопасного поведения, приобретения ими опыта безопасного поведения в быту, важностью целенаправленной деятельности в этой области. Самым важным средством ознакомления ребенка с основами безопасности служит сама социальная действительность. Она воздействует на ребенка, и задача взрослого, находящегося рядом с малышом, помочь накопить социальный опыт, показать социальный мир "изнутри", помочь найти свое место в нем, быть активным участником. Другим, не менее важным средством являются </w:t>
      </w:r>
      <w:proofErr w:type="gramStart"/>
      <w:r w:rsidRPr="00F94EF8">
        <w:rPr>
          <w:sz w:val="24"/>
          <w:szCs w:val="24"/>
        </w:rPr>
        <w:t>предметы</w:t>
      </w:r>
      <w:proofErr w:type="gramEnd"/>
      <w:r w:rsidRPr="00F94EF8">
        <w:rPr>
          <w:sz w:val="24"/>
          <w:szCs w:val="24"/>
        </w:rPr>
        <w:t xml:space="preserve"> окружающие ребенка, созданные руками человека. Они разнообразны по свойствам, качествам и функциям. И задача педагога привлечь внимание ребенка к ним, создать условия безопасного взаимодействия с предметом, и только тогда предмет для каждого отдельного ребенка станет средством познания мира. Важно добиваться от каждого ребенка понимания им принципов работы того или иного прибора, безопасности его для окружающих, отсюда и </w:t>
      </w:r>
      <w:proofErr w:type="spellStart"/>
      <w:r w:rsidRPr="00F94EF8">
        <w:rPr>
          <w:sz w:val="24"/>
          <w:szCs w:val="24"/>
        </w:rPr>
        <w:t>проблемнопоисковая</w:t>
      </w:r>
      <w:proofErr w:type="spellEnd"/>
      <w:r w:rsidRPr="00F94EF8">
        <w:rPr>
          <w:sz w:val="24"/>
          <w:szCs w:val="24"/>
        </w:rPr>
        <w:t xml:space="preserve"> активность: для чего и почему? Со временем ребенок самостоятельно </w:t>
      </w:r>
      <w:proofErr w:type="gramStart"/>
      <w:r w:rsidRPr="00F94EF8">
        <w:rPr>
          <w:sz w:val="24"/>
          <w:szCs w:val="24"/>
        </w:rPr>
        <w:t>выделяет опасность в окружающем Познание окружающего у детей происходит</w:t>
      </w:r>
      <w:proofErr w:type="gramEnd"/>
      <w:r w:rsidRPr="00F94EF8">
        <w:rPr>
          <w:sz w:val="24"/>
          <w:szCs w:val="24"/>
        </w:rPr>
        <w:t xml:space="preserve"> через предметную деятельность, которая заключает в себе возможность познавать ближайшее окружение с помощью всей группы сенсорных чувств. Манипулируя с предметами, ребенок узнает об их свойствах, качествах, а затем назначении и функциях, овладевает операционными действиями. В окружении ребенка должны быть предметы, с помощью которых он знакомится с правилами безопасного обращения с ними. Социальный опыт ребёнка обогащает освоение трудовой деятельности. Ребёнок, наблюдая за действиями взрослых, начинает подражать им, делая попытки подмести пол, полить цветы, постирать белье. По мере приобретения трудовых умений, ребёнок приобретает чувство уверенности, помноженное на знания безопасного взаимодействия с предметами, и это уменьшает опасность не выживания в отсутствии взрослых. Во время труда развиваются волевые качества, формируются умения прилагать усилия для достижения цели. И чем 2 раньше он начнет испытывать удовольствие от своих трудовых усилий, тем оптимистичнее будет смотреть на мир, так как приобретет уверенность в своей способности преодолевать трудности. Таким образом, ребенок знакомится с основами безопасности с помощью разнообразных средств. Именно они становятся источниками познания мира. Каждое средство важно само по себе, и во взаимосвязи с другими средствами, организованными в единый педагогический процесс. В деле решения вопроса безопасности ребенка не последнюю роль играют родители этого самого ребенка, которые должны быть примером и эталоном для малыша. В семье и детском саду должен соблюдаться принцип единства требований. И тут воспитателю очень важно помнить: прежде чем начинать работу с детьми по обучению их безопасному поведению, необходимо определить готовность к сотрудничеству с детским садом, а также уровень осведомленности родителей в этом вопросе. Для этого необходимо провести анкетирование и на основании полученных результатов строить работу с родителями. Пребывание детей на свежем воздухе имеет большое значение для физического развития дошкольника. Прогулка является первым и </w:t>
      </w:r>
      <w:r w:rsidRPr="00F94EF8">
        <w:rPr>
          <w:sz w:val="24"/>
          <w:szCs w:val="24"/>
        </w:rPr>
        <w:lastRenderedPageBreak/>
        <w:t xml:space="preserve">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На прогулке дети играют, много двигаются. Движения усиливают обмен веществ, кровообращение, газообмен, улучшают аппетит. Дети учатся преодолевать различные препятствия, становятся </w:t>
      </w:r>
      <w:proofErr w:type="gramStart"/>
      <w:r w:rsidRPr="00F94EF8">
        <w:rPr>
          <w:sz w:val="24"/>
          <w:szCs w:val="24"/>
        </w:rPr>
        <w:t>более подвижными</w:t>
      </w:r>
      <w:proofErr w:type="gramEnd"/>
      <w:r w:rsidRPr="00F94EF8">
        <w:rPr>
          <w:sz w:val="24"/>
          <w:szCs w:val="24"/>
        </w:rPr>
        <w:t xml:space="preserve">, ловкими, смелыми, выносливыми. У них вырабатываются двигательные умения и навыки, укрепляется мышечная система, повышается жизненный тонус. На прогулке дети играют, много двигаются. Движения усиливают обмен веществ, кровообращение, газообмен, улучшают аппетит. Дети учатся преодолевать различные препятствия, становятся </w:t>
      </w:r>
      <w:proofErr w:type="gramStart"/>
      <w:r w:rsidRPr="00F94EF8">
        <w:rPr>
          <w:sz w:val="24"/>
          <w:szCs w:val="24"/>
        </w:rPr>
        <w:t>более подвижными</w:t>
      </w:r>
      <w:proofErr w:type="gramEnd"/>
      <w:r w:rsidRPr="00F94EF8">
        <w:rPr>
          <w:sz w:val="24"/>
          <w:szCs w:val="24"/>
        </w:rPr>
        <w:t xml:space="preserve">, ловкими, смелыми, выносливыми. У них вырабатываются двигательные умения и навыки, укрепляется мышечная система, повышается жизненный тонус. Воспитатель должен научить детей одеваться и раздеваться самостоятельно и в определенной последовательности. Сначала все они надевают штаны, обувь, затем пальто, шапку, шарф и варежки. При возвращении с прогулки раздеваются в обратном порядке. Малышей помогает одевать помощник воспитателя, давая, однако, им возможность самим сделать то, что они могут. Когда у детей выработаются навыки одевания и раздевания, то они будут делать это быстро и аккуратно, воспитатель только помогает им в отдельных случаях (застегнуть пуговицу, завязать шарф и т. п.). Нужно 3 приучать малышей к тому, чтобы они оказывали помощь друг другу, не забывали поблагодарить за оказанную услугу. Чтобы навыки одевания и раздевания формировались быстрее, родители должны дома предоставлять детям больше самостоятельности. </w:t>
      </w:r>
      <w:proofErr w:type="gramStart"/>
      <w:r w:rsidRPr="00F94EF8">
        <w:rPr>
          <w:sz w:val="24"/>
          <w:szCs w:val="24"/>
        </w:rPr>
        <w:t xml:space="preserve">Во время прогулок могут быть широко использованы бессюжетные народные игры с предметами, такие, как </w:t>
      </w:r>
      <w:proofErr w:type="spellStart"/>
      <w:r w:rsidRPr="00F94EF8">
        <w:rPr>
          <w:sz w:val="24"/>
          <w:szCs w:val="24"/>
        </w:rPr>
        <w:t>кольцеброс</w:t>
      </w:r>
      <w:proofErr w:type="spellEnd"/>
      <w:r w:rsidRPr="00F94EF8">
        <w:rPr>
          <w:sz w:val="24"/>
          <w:szCs w:val="24"/>
        </w:rPr>
        <w:t>, кегли, а в старших группах — элементы спортивных игр: волейбол, баскетбол, городки, бадминтон, настольный теннис, футбол, хоккей.</w:t>
      </w:r>
      <w:proofErr w:type="gramEnd"/>
      <w:r w:rsidRPr="00F94EF8">
        <w:rPr>
          <w:sz w:val="24"/>
          <w:szCs w:val="24"/>
        </w:rPr>
        <w:t xml:space="preserve"> В жаркую погоду проводятся игры с водой. Каждый месяц следует разучивать 2-3 подвижных игры, повторять их в течение месяца и закреплять 3-4 раза в год. В младшем возрасте рекомендуются игры с текстом (подражание действиям воспитателя). В средней группе воспитатель распределяет роли среди детей (роль водящего выполняет ребенок, который может справиться с этой задачей). В старшем дошкольном возрасте проводятся игры-эстафеты, спортивные игры, игры с элементами соревнования. Заканчиваются подвижные игры ходьбой или игрой малой подвижности, постепенно снижающей физическую нагрузку. У детей старшего возраста необходимо сформировать умение принять трудовую задачу, представить результат ее выполнения, определить последовательность операций, отобрать необходимые инструменты, самостоятельно заниматься трудовой деятельностью (при небольшой помощи воспитателя). Перед выходом детей на прогулку воспитатель осматривает территорию участка на предмет соответствия требованиям безопасности в соответствии со своей должностной инструкцией. В случае усиления ветра до недопустимых параметров, ухудшения погодных условий (дождь, метель и др.) во время прогулки, воспитатель должен немедленно завести детей в помещение. В процессе прогулки воспитатель должен обучать навыкам безопасного поведения, правилам безопасного обращения с различными предметами. При выборе игр воспитатель должен учитывать психофизические особенности детей данного возраста, предшествующую деятельность </w:t>
      </w:r>
      <w:r w:rsidRPr="00F94EF8">
        <w:rPr>
          <w:sz w:val="24"/>
          <w:szCs w:val="24"/>
        </w:rPr>
        <w:lastRenderedPageBreak/>
        <w:t>детей, погодные условия. Запрещается: - оставлять детей одних без присмотра работников Учреждения; - использовать в детских играх острые, колющие, режущие предметы, сломанные игрушки. 4 Инструкция проведения прогулок в ДОУ. Подготовьте все необходимое оборудование для организации деятельности детей. Обратите внимание на выносной материал. Он должен соответствовать содержанию прогулки, отвечать требованиям безопасности. Кроме того, выносной материал должен быть подобран в соответствии с возрастом детей. Обязательно проверьте количество игрушек. Их должно хватить для всех детей. Недопустимо, чтобы кто-то из дошкольников испытал недостаток оборудования для игры. Обеспечение безопасности жизнедеятельности детей в ДОУ заключается в формировании у них основных понятий об опасностях, выработке умений прогнозировать их последствия, правильно оценивать свои возможности и принимать обоснованные решения безопасного поведения в различных ситуациях. Общеизвестно, что детство - это уникальный период в жизни человека, именно в это время формируется здоровье, происходит становление личности. Опыт детства во многом определяет взрослую жизнь человека. В начале пути рядом с беззащитным и доверчивым малышом находятся самые главные люди в его жизни - это родители и воспитатели. Благодаря их любви и заботе, эмоциональной близости и поддержке, ребенок растет и развивается, у него возникает доверие к миру и окружающим его людям. Мы с вами желаем нашим детям счастья. И все наши попытки уберечь их от бед и невзгод продиктованы этим.</w:t>
      </w:r>
    </w:p>
    <w:sectPr w:rsidR="00000000" w:rsidRPr="00F94E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4EF8"/>
    <w:rsid w:val="00F94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1229</Words>
  <Characters>7006</Characters>
  <Application>Microsoft Office Word</Application>
  <DocSecurity>0</DocSecurity>
  <Lines>58</Lines>
  <Paragraphs>16</Paragraphs>
  <ScaleCrop>false</ScaleCrop>
  <Company/>
  <LinksUpToDate>false</LinksUpToDate>
  <CharactersWithSpaces>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2020-09-17T16:06:00Z</dcterms:created>
  <dcterms:modified xsi:type="dcterms:W3CDTF">2020-09-17T16:09:00Z</dcterms:modified>
</cp:coreProperties>
</file>