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71" w:rsidRPr="00CE1AC2" w:rsidRDefault="00C03E73" w:rsidP="001A6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C2">
        <w:rPr>
          <w:rFonts w:ascii="Times New Roman" w:hAnsi="Times New Roman" w:cs="Times New Roman"/>
          <w:b/>
          <w:sz w:val="28"/>
          <w:szCs w:val="28"/>
        </w:rPr>
        <w:t>Мастер-класс «Игры нашего детства»</w:t>
      </w:r>
    </w:p>
    <w:p w:rsidR="000D4D79" w:rsidRDefault="00984C79" w:rsidP="00984C7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Панкова Н.П.</w:t>
      </w:r>
    </w:p>
    <w:p w:rsidR="000D4D79" w:rsidRDefault="000D4D79" w:rsidP="000D4D7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напомнить или познакомить педагогов с играми, в которые играли мы в своем детстве. Привлечь воспитателей к возрождению игр из «прошлого».</w:t>
      </w:r>
    </w:p>
    <w:p w:rsidR="000D4D79" w:rsidRPr="000D4D79" w:rsidRDefault="000D4D79" w:rsidP="000D4D7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D79">
        <w:rPr>
          <w:rFonts w:ascii="Times New Roman" w:hAnsi="Times New Roman" w:cs="Times New Roman"/>
          <w:sz w:val="28"/>
          <w:szCs w:val="28"/>
        </w:rPr>
        <w:t xml:space="preserve">Материал: ящик с </w:t>
      </w:r>
      <w:proofErr w:type="spellStart"/>
      <w:r w:rsidRPr="000D4D79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0D4D79">
        <w:rPr>
          <w:rFonts w:ascii="Times New Roman" w:hAnsi="Times New Roman" w:cs="Times New Roman"/>
          <w:sz w:val="28"/>
          <w:szCs w:val="28"/>
        </w:rPr>
        <w:t>, пуговицами, веревочками, сердечки, фломастеры, буклеты, сценарий.</w:t>
      </w:r>
    </w:p>
    <w:p w:rsidR="001A625A" w:rsidRDefault="00C03E73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</w:t>
      </w:r>
      <w:r w:rsidR="001A625A">
        <w:rPr>
          <w:rFonts w:ascii="Times New Roman" w:hAnsi="Times New Roman" w:cs="Times New Roman"/>
          <w:sz w:val="28"/>
          <w:szCs w:val="28"/>
        </w:rPr>
        <w:t>начать мастер-класс я хотела бы со стихотворения: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Где купить путёвку в детство?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Чтобы детям показать…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Как же было интересно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E2C">
        <w:rPr>
          <w:rFonts w:ascii="Times New Roman" w:hAnsi="Times New Roman" w:cs="Times New Roman"/>
          <w:sz w:val="28"/>
          <w:szCs w:val="28"/>
        </w:rPr>
        <w:t>о дворе толпой гулять.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Жгли костры, играли в прятки,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3E2C">
        <w:rPr>
          <w:rFonts w:ascii="Times New Roman" w:hAnsi="Times New Roman" w:cs="Times New Roman"/>
          <w:sz w:val="28"/>
          <w:szCs w:val="28"/>
        </w:rPr>
        <w:t>еленали всех котов.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Мы играли в наши игры -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E2C">
        <w:rPr>
          <w:rFonts w:ascii="Times New Roman" w:hAnsi="Times New Roman" w:cs="Times New Roman"/>
          <w:sz w:val="28"/>
          <w:szCs w:val="28"/>
        </w:rPr>
        <w:t xml:space="preserve"> продавцов и докторов.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На скакалке мы скакали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D3E2C">
        <w:rPr>
          <w:rFonts w:ascii="Times New Roman" w:hAnsi="Times New Roman" w:cs="Times New Roman"/>
          <w:sz w:val="28"/>
          <w:szCs w:val="28"/>
        </w:rPr>
        <w:t xml:space="preserve"> гоняли "</w:t>
      </w:r>
      <w:proofErr w:type="spellStart"/>
      <w:r w:rsidRPr="005D3E2C">
        <w:rPr>
          <w:rFonts w:ascii="Times New Roman" w:hAnsi="Times New Roman" w:cs="Times New Roman"/>
          <w:sz w:val="28"/>
          <w:szCs w:val="28"/>
        </w:rPr>
        <w:t>лесапед</w:t>
      </w:r>
      <w:proofErr w:type="spellEnd"/>
      <w:r w:rsidRPr="005D3E2C">
        <w:rPr>
          <w:rFonts w:ascii="Times New Roman" w:hAnsi="Times New Roman" w:cs="Times New Roman"/>
          <w:sz w:val="28"/>
          <w:szCs w:val="28"/>
        </w:rPr>
        <w:t>"…</w:t>
      </w:r>
    </w:p>
    <w:p w:rsidR="001A625A" w:rsidRPr="005D3E2C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Жаль, конечно, в наше время</w:t>
      </w:r>
    </w:p>
    <w:p w:rsidR="001A625A" w:rsidRDefault="001A625A" w:rsidP="001A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E2C">
        <w:rPr>
          <w:rFonts w:ascii="Times New Roman" w:hAnsi="Times New Roman" w:cs="Times New Roman"/>
          <w:sz w:val="28"/>
          <w:szCs w:val="28"/>
        </w:rPr>
        <w:t>ДЕТСТВО - это ИНТЕРНЕТ…</w:t>
      </w:r>
    </w:p>
    <w:p w:rsidR="001A625A" w:rsidRDefault="001A625A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E2C" w:rsidRDefault="001A625A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21 веке 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дети незаметно исчезли из дворов больших городов — теперь они </w:t>
      </w:r>
      <w:r>
        <w:rPr>
          <w:rFonts w:ascii="Times New Roman" w:hAnsi="Times New Roman" w:cs="Times New Roman"/>
          <w:sz w:val="28"/>
          <w:szCs w:val="28"/>
        </w:rPr>
        <w:t xml:space="preserve">играют в компьютерные игры или 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проводят время в специально организованных детских клубах. Вместе с детьми исчезла культура дворовых игр и дворовая социализация (со всеми ее особенностями). </w:t>
      </w:r>
      <w:r>
        <w:rPr>
          <w:rFonts w:ascii="Times New Roman" w:hAnsi="Times New Roman" w:cs="Times New Roman"/>
          <w:sz w:val="28"/>
          <w:szCs w:val="28"/>
        </w:rPr>
        <w:t>А д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воровые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D3E2C" w:rsidRPr="005D3E2C">
        <w:rPr>
          <w:rFonts w:ascii="Times New Roman" w:hAnsi="Times New Roman" w:cs="Times New Roman"/>
          <w:sz w:val="28"/>
          <w:szCs w:val="28"/>
        </w:rPr>
        <w:t>не прос</w:t>
      </w:r>
      <w:r>
        <w:rPr>
          <w:rFonts w:ascii="Times New Roman" w:hAnsi="Times New Roman" w:cs="Times New Roman"/>
          <w:sz w:val="28"/>
          <w:szCs w:val="28"/>
        </w:rPr>
        <w:t>то развлечени</w:t>
      </w:r>
      <w:r w:rsidR="000918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5D3E2C" w:rsidRPr="005D3E2C">
        <w:rPr>
          <w:rFonts w:ascii="Times New Roman" w:hAnsi="Times New Roman" w:cs="Times New Roman"/>
          <w:sz w:val="28"/>
          <w:szCs w:val="28"/>
        </w:rPr>
        <w:t>еще и обучение. В этих играх мы учились общению, умению создавать команды и "работать" в них, учились быстро соображать, прыгать-бегать, соревноваться, да и веселиться учились тоже.</w:t>
      </w:r>
    </w:p>
    <w:p w:rsidR="005D3E2C" w:rsidRPr="00345722" w:rsidRDefault="001A625A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2">
        <w:rPr>
          <w:rFonts w:ascii="Times New Roman" w:hAnsi="Times New Roman" w:cs="Times New Roman"/>
          <w:sz w:val="28"/>
          <w:szCs w:val="28"/>
        </w:rPr>
        <w:t>Сегодня, в последний летний день, я предлагаю Вам окунуться в мир нашего детства и вспомнить те дворовые игры, в которые мы играли раньше. Если мы передадим эти игры детям наших групп, садов, то через некоторое время, я надеюсь, через этих детей игры уйдут во дворы</w:t>
      </w:r>
      <w:r w:rsidR="004E2284" w:rsidRPr="003457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E2C" w:rsidRDefault="004E2284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Кстати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, современные дети с завистью слушают об уличных забавах </w:t>
      </w:r>
      <w:r>
        <w:rPr>
          <w:rFonts w:ascii="Times New Roman" w:hAnsi="Times New Roman" w:cs="Times New Roman"/>
          <w:sz w:val="28"/>
          <w:szCs w:val="28"/>
        </w:rPr>
        <w:t>нашего времени: как мы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 устраивали «</w:t>
      </w:r>
      <w:proofErr w:type="spellStart"/>
      <w:r w:rsidR="005D3E2C" w:rsidRPr="005D3E2C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="005D3E2C" w:rsidRPr="005D3E2C">
        <w:rPr>
          <w:rFonts w:ascii="Times New Roman" w:hAnsi="Times New Roman" w:cs="Times New Roman"/>
          <w:sz w:val="28"/>
          <w:szCs w:val="28"/>
        </w:rPr>
        <w:t>» или просто различные соревнования между дворами, организовывали общие игры: «прятки», «вышибалы», «казаки-разбойники», «пионербол», «</w:t>
      </w:r>
      <w:proofErr w:type="spellStart"/>
      <w:r w:rsidR="005D3E2C" w:rsidRPr="005D3E2C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spellEnd"/>
      <w:r w:rsidR="005D3E2C" w:rsidRPr="005D3E2C">
        <w:rPr>
          <w:rFonts w:ascii="Times New Roman" w:hAnsi="Times New Roman" w:cs="Times New Roman"/>
          <w:sz w:val="28"/>
          <w:szCs w:val="28"/>
        </w:rPr>
        <w:t>», «светофор», «краски»,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скованы</w:t>
      </w:r>
      <w:r w:rsidR="005D3E2C" w:rsidRPr="005D3E2C">
        <w:rPr>
          <w:rFonts w:ascii="Times New Roman" w:hAnsi="Times New Roman" w:cs="Times New Roman"/>
          <w:sz w:val="28"/>
          <w:szCs w:val="28"/>
        </w:rPr>
        <w:t>», «десяточки» с мячом</w:t>
      </w:r>
      <w:r>
        <w:rPr>
          <w:rFonts w:ascii="Times New Roman" w:hAnsi="Times New Roman" w:cs="Times New Roman"/>
          <w:sz w:val="28"/>
          <w:szCs w:val="28"/>
        </w:rPr>
        <w:t>, с обручем, со скалкой</w:t>
      </w:r>
      <w:r w:rsidR="005D3E2C" w:rsidRPr="005D3E2C">
        <w:rPr>
          <w:rFonts w:ascii="Times New Roman" w:hAnsi="Times New Roman" w:cs="Times New Roman"/>
          <w:sz w:val="28"/>
          <w:szCs w:val="28"/>
        </w:rPr>
        <w:t>, «классики»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E2C" w:rsidRPr="005D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E2C" w:rsidRPr="005D3E2C">
        <w:rPr>
          <w:rFonts w:ascii="Times New Roman" w:hAnsi="Times New Roman" w:cs="Times New Roman"/>
          <w:sz w:val="28"/>
          <w:szCs w:val="28"/>
        </w:rPr>
        <w:t>и многие-многие другие.</w:t>
      </w:r>
      <w:proofErr w:type="gramEnd"/>
    </w:p>
    <w:p w:rsidR="0009185F" w:rsidRPr="00E132A5" w:rsidRDefault="0009185F" w:rsidP="00E132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sz w:val="28"/>
          <w:szCs w:val="28"/>
        </w:rPr>
        <w:t>Начать бы я хотела с такой игры, как «</w:t>
      </w:r>
      <w:proofErr w:type="spellStart"/>
      <w:r w:rsidRPr="00E132A5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E132A5">
        <w:rPr>
          <w:rFonts w:ascii="Times New Roman" w:hAnsi="Times New Roman" w:cs="Times New Roman"/>
          <w:sz w:val="28"/>
          <w:szCs w:val="28"/>
        </w:rPr>
        <w:t>»</w:t>
      </w:r>
      <w:r w:rsidR="00F60D6A" w:rsidRPr="00E132A5">
        <w:rPr>
          <w:rFonts w:ascii="Times New Roman" w:hAnsi="Times New Roman" w:cs="Times New Roman"/>
          <w:sz w:val="28"/>
          <w:szCs w:val="28"/>
        </w:rPr>
        <w:t>.</w:t>
      </w:r>
      <w:r w:rsidR="0098173B" w:rsidRPr="0098173B">
        <w:t xml:space="preserve"> </w:t>
      </w:r>
      <w:r w:rsidR="0098173B" w:rsidRPr="00E132A5">
        <w:rPr>
          <w:rFonts w:ascii="Times New Roman" w:hAnsi="Times New Roman" w:cs="Times New Roman"/>
          <w:sz w:val="28"/>
          <w:szCs w:val="28"/>
        </w:rPr>
        <w:t xml:space="preserve">Главный атрибут этой игры — бельевая резинка. Идеальное количество </w:t>
      </w:r>
      <w:proofErr w:type="gramStart"/>
      <w:r w:rsidR="0098173B" w:rsidRPr="00E132A5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98173B" w:rsidRPr="00E132A5">
        <w:rPr>
          <w:rFonts w:ascii="Times New Roman" w:hAnsi="Times New Roman" w:cs="Times New Roman"/>
          <w:sz w:val="28"/>
          <w:szCs w:val="28"/>
        </w:rPr>
        <w:t xml:space="preserve"> — 3–4 человека. Каждая участница выполняет прыжковые фигуры и комбинации на разной высоте: от уровня щиколоток (прыгают «первые») до уровня шеи (прыгают «шестые»). Как только </w:t>
      </w:r>
      <w:r w:rsidR="0098173B" w:rsidRPr="00E132A5">
        <w:rPr>
          <w:rFonts w:ascii="Times New Roman" w:hAnsi="Times New Roman" w:cs="Times New Roman"/>
          <w:sz w:val="28"/>
          <w:szCs w:val="28"/>
        </w:rPr>
        <w:lastRenderedPageBreak/>
        <w:t>прыгунья ошибается, на ее место встает другая участница, а допустившая ошибку девочка надевает на себя резинку. Если игроков четверо, пары меняются местами, когда оба игрока из одной пары поочередно допускают ошибки.</w:t>
      </w:r>
    </w:p>
    <w:p w:rsidR="0098173B" w:rsidRDefault="0098173B" w:rsidP="001A62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разделиться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Попробуем вспомнить некоторые фигуры первого уровня-уровня щиколоток.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«Простые».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Исходное положение — стоим боком к резинке, подпрыгиваем, приземляемся таким образом, чтобы ближняя резинка оказалась между ног, снова подпрыгиваем, дальняя резинка должна оказаться между ног, снова подпрыгиваем, положение ног с другого бока от резинки.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0884" cy="627321"/>
            <wp:effectExtent l="0" t="0" r="5715" b="1905"/>
            <wp:docPr id="1" name="Рисунок 11" descr="http://static.ngs.ru/news/59/preview/98dea8db8e37128abce0ba4c26b718ae03b3cbcf_5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tatic.ngs.ru/news/59/preview/98dea8db8e37128abce0ba4c26b718ae03b3cbcf_5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64" cy="6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«Березка».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«Простой прыжок» делается столько раз, сколько тебе лет, без остановки на передышку.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0884" cy="606056"/>
            <wp:effectExtent l="0" t="0" r="5715" b="3810"/>
            <wp:docPr id="2" name="Рисунок 12" descr="http://static.ngs.ru/news/59/preview/f73c74878b5053b28594418e73ddacd80fbaf89f_5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tatic.ngs.ru/news/59/preview/f73c74878b5053b28594418e73ddacd80fbaf89f_5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64" cy="6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«Пешеходы».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Исходное положение — стоим лицом к резинке, подпрыгиваем, одновременно наступаем левой ногой на ближнюю резинку, правой — на дальнюю, говорим вслух «</w:t>
      </w:r>
      <w:proofErr w:type="spellStart"/>
      <w:r w:rsidRPr="00E132A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132A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132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132A5">
        <w:rPr>
          <w:rFonts w:ascii="Times New Roman" w:hAnsi="Times New Roman" w:cs="Times New Roman"/>
          <w:sz w:val="28"/>
          <w:szCs w:val="28"/>
        </w:rPr>
        <w:t>», снова подпрыгиваем, меняем ноги местами (теперь левая на дальней, правая на ближней), говорим «-</w:t>
      </w:r>
      <w:proofErr w:type="spellStart"/>
      <w:r w:rsidRPr="00E132A5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E132A5">
        <w:rPr>
          <w:rFonts w:ascii="Times New Roman" w:hAnsi="Times New Roman" w:cs="Times New Roman"/>
          <w:sz w:val="28"/>
          <w:szCs w:val="28"/>
        </w:rPr>
        <w:t>-», снова прыгаем и меняем ноги местами, говорим «-хо-», еще раз подпрыгиваем, говорим «-</w:t>
      </w:r>
      <w:proofErr w:type="spellStart"/>
      <w:r w:rsidRPr="00E132A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132A5">
        <w:rPr>
          <w:rFonts w:ascii="Times New Roman" w:hAnsi="Times New Roman" w:cs="Times New Roman"/>
          <w:sz w:val="28"/>
          <w:szCs w:val="28"/>
        </w:rPr>
        <w:t>», выпрыгиваем с другой стороны.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921" cy="829339"/>
            <wp:effectExtent l="0" t="0" r="1905" b="8890"/>
            <wp:docPr id="3" name="Рисунок 13" descr="http://static.ngs.ru/news/59/preview/9e2ea84241689987b84b20b7f567beb60cfc843e_5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tic.ngs.ru/news/59/preview/9e2ea84241689987b84b20b7f567beb60cfc843e_5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8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«Ступени».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Прыжки выполняются двумя ногами вместе. </w:t>
      </w:r>
      <w:proofErr w:type="gramStart"/>
      <w:r w:rsidRPr="00E132A5">
        <w:rPr>
          <w:rFonts w:ascii="Times New Roman" w:hAnsi="Times New Roman" w:cs="Times New Roman"/>
          <w:sz w:val="28"/>
          <w:szCs w:val="28"/>
        </w:rPr>
        <w:t>Подпрыгиваем, зацепляем ногами ближнюю резинку, приземляемся на дальней, наступая на нее, потом выпрыгиваем на другую сторону от резинки, высвобождая ноги от резинки.</w:t>
      </w:r>
      <w:proofErr w:type="gramEnd"/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4828" cy="616688"/>
            <wp:effectExtent l="0" t="0" r="1905" b="0"/>
            <wp:docPr id="4" name="Рисунок 14" descr="http://static.ngs.ru/news/59/preview/21cbcf10dd6e96c17f5db82285b87c5406393999_5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ngs.ru/news/59/preview/21cbcf10dd6e96c17f5db82285b87c5406393999_5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86" cy="6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«Бантик».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Стоим лицом к резинке, подпрыгиваем, одновременно левой ногой зацепляемся за ближнюю резинку, а правой наступаем на нее, снова подпрыгиваем (ноги из резинки не высвобождаем), теперь одновременно наступаем левой ногой на дальнюю резинку, а правой зацепляемся за нее. В итоге должен получиться бантик. Выпрыгиваем на другую сторону от резинки, высвобождая ноги от резинки.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4949" cy="637953"/>
            <wp:effectExtent l="0" t="0" r="3175" b="0"/>
            <wp:docPr id="5" name="Рисунок 15" descr="http://static.ngs.ru/news/59/preview/25e3f36c7add3f73ac9ef3181e380bf901a47a1d_5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atic.ngs.ru/news/59/preview/25e3f36c7add3f73ac9ef3181e380bf901a47a1d_5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21" cy="63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«Конвертик»</w:t>
      </w:r>
      <w:r w:rsidRPr="00E132A5">
        <w:rPr>
          <w:rFonts w:ascii="Times New Roman" w:hAnsi="Times New Roman" w:cs="Times New Roman"/>
          <w:sz w:val="28"/>
          <w:szCs w:val="28"/>
        </w:rPr>
        <w:t xml:space="preserve"> (или конфета). Исходное положение — стоим боком к резинке. Прыгаем сразу двумя ногами за дальнюю резинку, зацепив в прыжке ближнюю. Подпрыгиваем, освобождаемся и одновременно наступаем на обе резинки. Выпрыгиваем.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9498" cy="574158"/>
            <wp:effectExtent l="0" t="0" r="6350" b="0"/>
            <wp:docPr id="6" name="Рисунок 16" descr="http://static.ngs.ru/news/59/preview/a7e9e07358dacdc978e499967ac3015106c7968b_5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.ngs.ru/news/59/preview/a7e9e07358dacdc978e499967ac3015106c7968b_5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78" cy="5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E132A5">
        <w:rPr>
          <w:rFonts w:ascii="Times New Roman" w:hAnsi="Times New Roman" w:cs="Times New Roman"/>
          <w:b/>
          <w:bCs/>
          <w:sz w:val="28"/>
          <w:szCs w:val="28"/>
        </w:rPr>
        <w:t>«Кораблик»</w:t>
      </w:r>
      <w:r w:rsidRPr="00E132A5">
        <w:rPr>
          <w:rFonts w:ascii="Times New Roman" w:hAnsi="Times New Roman" w:cs="Times New Roman"/>
          <w:sz w:val="28"/>
          <w:szCs w:val="28"/>
        </w:rPr>
        <w:t xml:space="preserve"> (лодочка). Начало такое же, как и в «Конвертике», только при подпрыгивании наступать на резинки не нужно, а они должны оказаться между ног. Затем перекрещиваем резинки сначала в одну сторону, а затем — в другую. Резинка снова между ног. Выпрыгиваем.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0373" cy="808074"/>
            <wp:effectExtent l="0" t="0" r="0" b="0"/>
            <wp:docPr id="7" name="Рисунок 17" descr="http://static.ngs.ru/news/59/preview/49ae1462682873cbbc77556aad719b460a41fe85_5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atic.ngs.ru/news/59/preview/49ae1462682873cbbc77556aad719b460a41fe85_5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29" cy="8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Start"/>
      <w:r w:rsidRPr="00E132A5">
        <w:rPr>
          <w:rFonts w:ascii="Times New Roman" w:hAnsi="Times New Roman" w:cs="Times New Roman"/>
          <w:b/>
          <w:bCs/>
          <w:sz w:val="28"/>
          <w:szCs w:val="28"/>
        </w:rPr>
        <w:t>Трешки</w:t>
      </w:r>
      <w:proofErr w:type="gramEnd"/>
      <w:r w:rsidRPr="00E132A5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E132A5">
        <w:rPr>
          <w:rFonts w:ascii="Times New Roman" w:hAnsi="Times New Roman" w:cs="Times New Roman"/>
          <w:sz w:val="28"/>
          <w:szCs w:val="28"/>
        </w:rPr>
        <w:t xml:space="preserve"> Каждое действий нужно проделать, подпрыгивая каждый раз на месте, — сначала 3 раза, потом 2, потом по одному. </w:t>
      </w:r>
      <w:r w:rsidRPr="00E132A5">
        <w:rPr>
          <w:rFonts w:ascii="Times New Roman" w:hAnsi="Times New Roman" w:cs="Times New Roman"/>
          <w:sz w:val="28"/>
          <w:szCs w:val="28"/>
        </w:rPr>
        <w:br/>
        <w:t>Стоим боком к резинке, подпрыгиваем три раза на месте, затем в первый прыжок переносим одну ногу за ближайшую резинку (три раза на месте), затем переносим и другую (так, чтобы обе ноги оказались между резинками), также на месте подпрыгиваем три раза, далее переносим одну ногу уже за дальнюю резинку (раз-два-три прыжка). Дальше в прыжке поворачиваемся другим боком и продолжаем то же самое, но подпрыгивая всего два раза. В конце опять в прыжке поворачиваемся другим боком (тут главное не запутаться, когда поворачиваться, не ошибиться в количестве прыжков) и прыгаем только один раз.</w:t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921" cy="2753833"/>
            <wp:effectExtent l="0" t="0" r="1905" b="8890"/>
            <wp:docPr id="26" name="Рисунок 22" descr="http://static.ngs.ru/news/59/preview/0bcfdbd1888be48c8afbd6665079947100fadbec_5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tic.ngs.ru/news/59/preview/0bcfdbd1888be48c8afbd6665079947100fadbec_5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7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165" cy="754912"/>
            <wp:effectExtent l="0" t="0" r="2540" b="7620"/>
            <wp:docPr id="27" name="Рисунок 23" descr="http://static.ngs.ru/news/59/preview/c6d0244f24877b90bd1adbc8722d8b6e0eb911d3_5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tatic.ngs.ru/news/59/preview/c6d0244f24877b90bd1adbc8722d8b6e0eb911d3_5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7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2A5" w:rsidRPr="00E132A5" w:rsidRDefault="00E132A5" w:rsidP="00E132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2A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«Десятки»</w:t>
      </w:r>
      <w:r w:rsidRPr="00E132A5">
        <w:rPr>
          <w:rFonts w:ascii="Times New Roman" w:hAnsi="Times New Roman" w:cs="Times New Roman"/>
          <w:sz w:val="28"/>
          <w:szCs w:val="28"/>
        </w:rPr>
        <w:t xml:space="preserve">. Набор упражнений выполняются подряд несколько раз. </w:t>
      </w:r>
      <w:proofErr w:type="gramStart"/>
      <w:r w:rsidRPr="00E132A5">
        <w:rPr>
          <w:rFonts w:ascii="Times New Roman" w:hAnsi="Times New Roman" w:cs="Times New Roman"/>
          <w:sz w:val="28"/>
          <w:szCs w:val="28"/>
        </w:rPr>
        <w:t>Например, 10 простых прыжков, 9 «косых», 8 «иголочек», 7 «фиалок», 6 «березок», 5 «косынок», 4 «конфеты», 3 «карандаша», 2 «бантика», 1 «пешеходы», либо придумать свои упражнения.</w:t>
      </w:r>
      <w:proofErr w:type="gramEnd"/>
    </w:p>
    <w:p w:rsidR="00E132A5" w:rsidRDefault="00E132A5" w:rsidP="001A625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2A5">
        <w:rPr>
          <w:rFonts w:ascii="Times New Roman" w:hAnsi="Times New Roman" w:cs="Times New Roman"/>
          <w:i/>
          <w:sz w:val="28"/>
          <w:szCs w:val="28"/>
        </w:rPr>
        <w:t>Упражнений на самом деле очень много, в некоторых регионах даже одноименные выполнялись по-разному. Что-то мы сами придумывали, что-то нам передавали «по наследству» старшие девочки, поэтому проявите свою фантазию, мастерство и ловкость, и прыгайте-прыгайте-прыгайте.</w:t>
      </w:r>
    </w:p>
    <w:p w:rsidR="00E132A5" w:rsidRPr="00F0497A" w:rsidRDefault="00E132A5" w:rsidP="00E132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сейчас я предлагаю отдохнуть и поиграть в </w:t>
      </w:r>
      <w:r w:rsidRPr="00F0497A">
        <w:rPr>
          <w:rFonts w:ascii="Times New Roman" w:hAnsi="Times New Roman" w:cs="Times New Roman"/>
          <w:b/>
          <w:sz w:val="28"/>
          <w:szCs w:val="28"/>
        </w:rPr>
        <w:t>игры с веревочкой.</w:t>
      </w:r>
      <w:r w:rsidR="00F0497A">
        <w:rPr>
          <w:rFonts w:ascii="Times New Roman" w:hAnsi="Times New Roman" w:cs="Times New Roman"/>
          <w:sz w:val="28"/>
          <w:szCs w:val="28"/>
        </w:rPr>
        <w:t xml:space="preserve"> Предлагаю разделиться на пары, раздаю всем веревочки. И попробуем вспомнить некоторые комбинации. В данную игру можно играть как на прогулке, так и в группах. Данная игра не требует много затрат, но как она развивает воображение и пространственное мышление, а сколько радости она доставит вам и вашим детям.</w:t>
      </w:r>
    </w:p>
    <w:p w:rsidR="00F0497A" w:rsidRPr="00F0497A" w:rsidRDefault="00F0497A" w:rsidP="00E132A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помощью данной веревочки можно показать </w:t>
      </w:r>
      <w:r w:rsidRPr="00345722">
        <w:rPr>
          <w:rFonts w:ascii="Times New Roman" w:hAnsi="Times New Roman" w:cs="Times New Roman"/>
          <w:b/>
          <w:sz w:val="28"/>
          <w:szCs w:val="28"/>
        </w:rPr>
        <w:t>фокус</w:t>
      </w:r>
      <w:r>
        <w:rPr>
          <w:rFonts w:ascii="Times New Roman" w:hAnsi="Times New Roman" w:cs="Times New Roman"/>
          <w:sz w:val="28"/>
          <w:szCs w:val="28"/>
        </w:rPr>
        <w:t xml:space="preserve"> детям, как мы запутываем веревочку на пальцах, а потом одним движением она освобождает нашу руку без единого узелка и зацепа.</w:t>
      </w:r>
    </w:p>
    <w:p w:rsidR="00345722" w:rsidRDefault="00F0497A" w:rsidP="00345722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2">
        <w:rPr>
          <w:rFonts w:ascii="Times New Roman" w:hAnsi="Times New Roman" w:cs="Times New Roman"/>
          <w:sz w:val="28"/>
          <w:szCs w:val="28"/>
        </w:rPr>
        <w:t xml:space="preserve">В современном мире появились такие игрушки, как йо-йо и я сразу вспомнила, что по данному принципу в нашем детстве работала другая игрушка – </w:t>
      </w:r>
      <w:r w:rsidRPr="00345722">
        <w:rPr>
          <w:rFonts w:ascii="Times New Roman" w:hAnsi="Times New Roman" w:cs="Times New Roman"/>
          <w:b/>
          <w:sz w:val="28"/>
          <w:szCs w:val="28"/>
        </w:rPr>
        <w:t>пуговица на ниточке</w:t>
      </w:r>
      <w:r w:rsidRPr="00345722">
        <w:rPr>
          <w:rFonts w:ascii="Times New Roman" w:hAnsi="Times New Roman" w:cs="Times New Roman"/>
          <w:sz w:val="28"/>
          <w:szCs w:val="28"/>
        </w:rPr>
        <w:t xml:space="preserve">. Я раздаю всем по самодельной игрушке, и попробуем в нее поиграть. </w:t>
      </w:r>
    </w:p>
    <w:p w:rsidR="00345722" w:rsidRPr="00345722" w:rsidRDefault="00345722" w:rsidP="00345722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5722">
        <w:rPr>
          <w:rFonts w:ascii="Times New Roman" w:hAnsi="Times New Roman" w:cs="Times New Roman"/>
          <w:sz w:val="28"/>
          <w:szCs w:val="28"/>
        </w:rPr>
        <w:t>Чтобы сделать игру пуговица на нитке приготовьте:</w:t>
      </w:r>
    </w:p>
    <w:p w:rsidR="00345722" w:rsidRPr="00345722" w:rsidRDefault="00345722" w:rsidP="00345722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722">
        <w:rPr>
          <w:rFonts w:ascii="Times New Roman" w:hAnsi="Times New Roman" w:cs="Times New Roman"/>
          <w:sz w:val="28"/>
          <w:szCs w:val="28"/>
        </w:rPr>
        <w:t>пуговицу, желательно чтобы она была массивнее</w:t>
      </w:r>
    </w:p>
    <w:p w:rsidR="00345722" w:rsidRPr="00345722" w:rsidRDefault="00345722" w:rsidP="00345722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722">
        <w:rPr>
          <w:rFonts w:ascii="Times New Roman" w:hAnsi="Times New Roman" w:cs="Times New Roman"/>
          <w:sz w:val="28"/>
          <w:szCs w:val="28"/>
        </w:rPr>
        <w:t>нитку, используйте прочную нить</w:t>
      </w:r>
    </w:p>
    <w:p w:rsidR="00345722" w:rsidRPr="00345722" w:rsidRDefault="00345722" w:rsidP="0034572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722">
        <w:rPr>
          <w:rFonts w:ascii="Times New Roman" w:hAnsi="Times New Roman" w:cs="Times New Roman"/>
          <w:sz w:val="28"/>
          <w:szCs w:val="28"/>
        </w:rPr>
        <w:t>Возьмите нить длиной около 60 см и пропустите ее через пуговицу, которая имеет два отверстия.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22">
        <w:rPr>
          <w:rFonts w:ascii="Times New Roman" w:hAnsi="Times New Roman" w:cs="Times New Roman"/>
          <w:sz w:val="28"/>
          <w:szCs w:val="28"/>
        </w:rPr>
        <w:t>Завяжите узел на конце нитки, чтобы она образовала круг.</w:t>
      </w:r>
      <w:r>
        <w:rPr>
          <w:rFonts w:ascii="Times New Roman" w:hAnsi="Times New Roman" w:cs="Times New Roman"/>
          <w:sz w:val="28"/>
          <w:szCs w:val="28"/>
        </w:rPr>
        <w:t xml:space="preserve"> Расположите пуговицу по</w:t>
      </w:r>
      <w:r w:rsidRPr="00345722">
        <w:rPr>
          <w:rFonts w:ascii="Times New Roman" w:hAnsi="Times New Roman" w:cs="Times New Roman"/>
          <w:sz w:val="28"/>
          <w:szCs w:val="28"/>
        </w:rPr>
        <w:t>середине нити. Теперь оденьте нить на указательные пальцы и разведите руки, чтобы нить натянулась.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22">
        <w:rPr>
          <w:rFonts w:ascii="Times New Roman" w:hAnsi="Times New Roman" w:cs="Times New Roman"/>
          <w:sz w:val="28"/>
          <w:szCs w:val="28"/>
        </w:rPr>
        <w:t>Сейчас будет самое интересное. Надо наловчиться вращать и раздвигать руки одновременно. Почувствуйте, как пуговица наматывается в одну сторону и, разматываясь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5722">
        <w:rPr>
          <w:rFonts w:ascii="Times New Roman" w:hAnsi="Times New Roman" w:cs="Times New Roman"/>
          <w:sz w:val="28"/>
          <w:szCs w:val="28"/>
        </w:rPr>
        <w:t xml:space="preserve"> наматывается в другую.</w:t>
      </w:r>
    </w:p>
    <w:p w:rsidR="00E132A5" w:rsidRDefault="00E17285" w:rsidP="00E17285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Можно поиграть в: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кондалы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скованы, летели лебеди по синему небу, тише едешь, дальше будешь — стоп.</w:t>
      </w:r>
    </w:p>
    <w:p w:rsidR="00E17285" w:rsidRDefault="00E17285" w:rsidP="00E17285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конце мастер-класса я хотела бы провести рефлексию. Ведь детство каждого из нас проходило на разное время, у кого-то оно пришлось на 60, 70, 80 или другие года. Детство каждого из нас проходило в разных городах, и игры были разные или носили разное название. Я раздам сейчас вам сердечки и фломастеры, и попрошу вас написать название той игры, которую вы любили в детстве больше всего. Таким образом, получится целая коллекция дворовых игр нашего с вами детства.</w:t>
      </w:r>
    </w:p>
    <w:sectPr w:rsidR="00E17285" w:rsidSect="000D4D7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5E2D"/>
    <w:multiLevelType w:val="hybridMultilevel"/>
    <w:tmpl w:val="4C2E0B5A"/>
    <w:lvl w:ilvl="0" w:tplc="C4EAFF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719A1"/>
    <w:multiLevelType w:val="hybridMultilevel"/>
    <w:tmpl w:val="B63477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3E73"/>
    <w:rsid w:val="0009185F"/>
    <w:rsid w:val="000D4D79"/>
    <w:rsid w:val="001A625A"/>
    <w:rsid w:val="00345722"/>
    <w:rsid w:val="004E2284"/>
    <w:rsid w:val="005D3E2C"/>
    <w:rsid w:val="006039E4"/>
    <w:rsid w:val="007C2D22"/>
    <w:rsid w:val="0098173B"/>
    <w:rsid w:val="00984C79"/>
    <w:rsid w:val="00B045A9"/>
    <w:rsid w:val="00C03E73"/>
    <w:rsid w:val="00CE1AC2"/>
    <w:rsid w:val="00E132A5"/>
    <w:rsid w:val="00E17285"/>
    <w:rsid w:val="00EB0271"/>
    <w:rsid w:val="00F0497A"/>
    <w:rsid w:val="00F6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tatic.ngs.ru/news/59/preview/25e3f36c7add3f73ac9ef3181e380bf901a47a1d_45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static.ngs.ru/news/59/preview/c6d0244f24877b90bd1adbc8722d8b6e0eb911d3_450.jpg" TargetMode="External"/><Relationship Id="rId7" Type="http://schemas.openxmlformats.org/officeDocument/2006/relationships/hyperlink" Target="http://static.ngs.ru/news/59/preview/f73c74878b5053b28594418e73ddacd80fbaf89f_45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tatic.ngs.ru/news/59/preview/49ae1462682873cbbc77556aad719b460a41fe85_45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tic.ngs.ru/news/59/preview/21cbcf10dd6e96c17f5db82285b87c5406393999_450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tatic.ngs.ru/news/59/preview/98dea8db8e37128abce0ba4c26b718ae03b3cbcf_450.jpg" TargetMode="External"/><Relationship Id="rId15" Type="http://schemas.openxmlformats.org/officeDocument/2006/relationships/hyperlink" Target="http://static.ngs.ru/news/59/preview/a7e9e07358dacdc978e499967ac3015106c7968b_450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static.ngs.ru/news/59/preview/0bcfdbd1888be48c8afbd6665079947100fadbec_45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ngs.ru/news/59/preview/9e2ea84241689987b84b20b7f567beb60cfc843e_45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1124</Words>
  <Characters>6412</Characters>
  <Application>Microsoft Office Word</Application>
  <DocSecurity>0</DocSecurity>
  <Lines>53</Lines>
  <Paragraphs>15</Paragraphs>
  <ScaleCrop>false</ScaleCrop>
  <Company>Krokoz™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17</cp:revision>
  <dcterms:created xsi:type="dcterms:W3CDTF">2016-08-26T08:39:00Z</dcterms:created>
  <dcterms:modified xsi:type="dcterms:W3CDTF">2020-09-15T12:24:00Z</dcterms:modified>
</cp:coreProperties>
</file>