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AB" w:rsidRPr="00DC766C" w:rsidRDefault="00673FAB" w:rsidP="00673FAB">
      <w:pPr>
        <w:spacing w:after="0" w:line="360" w:lineRule="auto"/>
        <w:jc w:val="center"/>
        <w:rPr>
          <w:rFonts w:ascii="Times New Roman" w:eastAsia="Times New Roman" w:hAnsi="Times New Roman" w:cs="Times New Roman"/>
          <w:b/>
          <w:iCs/>
          <w:sz w:val="24"/>
          <w:szCs w:val="24"/>
          <w:lang w:eastAsia="ru-RU"/>
        </w:rPr>
      </w:pPr>
      <w:r w:rsidRPr="00DC766C">
        <w:rPr>
          <w:rFonts w:ascii="Times New Roman" w:eastAsia="Times New Roman" w:hAnsi="Times New Roman" w:cs="Times New Roman"/>
          <w:b/>
          <w:iCs/>
          <w:sz w:val="24"/>
          <w:szCs w:val="24"/>
          <w:lang w:eastAsia="ru-RU"/>
        </w:rPr>
        <w:t>План – конспект непосредственно-образовательной деятельности по речевому развитию в старшей группе</w:t>
      </w:r>
    </w:p>
    <w:p w:rsidR="00673FAB" w:rsidRPr="00DC766C" w:rsidRDefault="00673FAB" w:rsidP="00673FAB">
      <w:pPr>
        <w:spacing w:after="0" w:line="360" w:lineRule="auto"/>
        <w:rPr>
          <w:rFonts w:ascii="Times New Roman" w:eastAsia="Times New Roman" w:hAnsi="Times New Roman" w:cs="Times New Roman"/>
          <w:i/>
          <w:iCs/>
          <w:sz w:val="24"/>
          <w:szCs w:val="24"/>
          <w:lang w:eastAsia="ru-RU"/>
        </w:rPr>
      </w:pPr>
    </w:p>
    <w:p w:rsidR="00673FAB" w:rsidRPr="006C44FA" w:rsidRDefault="00673FAB" w:rsidP="00673FAB">
      <w:pPr>
        <w:spacing w:after="0"/>
        <w:ind w:firstLine="709"/>
        <w:jc w:val="both"/>
        <w:rPr>
          <w:rFonts w:ascii="Times New Roman" w:eastAsia="Times New Roman" w:hAnsi="Times New Roman" w:cs="Times New Roman"/>
          <w:b/>
          <w:i/>
          <w:iCs/>
          <w:sz w:val="24"/>
          <w:szCs w:val="24"/>
          <w:lang w:eastAsia="ru-RU"/>
        </w:rPr>
      </w:pPr>
      <w:r w:rsidRPr="006C44FA">
        <w:rPr>
          <w:rFonts w:ascii="Times New Roman" w:eastAsia="Times New Roman" w:hAnsi="Times New Roman" w:cs="Times New Roman"/>
          <w:b/>
          <w:i/>
          <w:iCs/>
          <w:sz w:val="24"/>
          <w:szCs w:val="24"/>
          <w:lang w:eastAsia="ru-RU"/>
        </w:rPr>
        <w:t xml:space="preserve">Тема: </w:t>
      </w:r>
      <w:r w:rsidRPr="006C44FA">
        <w:rPr>
          <w:rFonts w:ascii="Times New Roman" w:eastAsia="Times New Roman" w:hAnsi="Times New Roman" w:cs="Times New Roman"/>
          <w:b/>
          <w:iCs/>
          <w:sz w:val="24"/>
          <w:szCs w:val="24"/>
          <w:lang w:eastAsia="ru-RU"/>
        </w:rPr>
        <w:t>«Мебель»</w:t>
      </w:r>
    </w:p>
    <w:p w:rsidR="00673FAB" w:rsidRPr="006C44FA" w:rsidRDefault="00673FAB" w:rsidP="00673FAB">
      <w:pPr>
        <w:spacing w:after="0"/>
        <w:ind w:firstLine="709"/>
        <w:jc w:val="both"/>
        <w:rPr>
          <w:rFonts w:ascii="Times New Roman" w:hAnsi="Times New Roman" w:cs="Times New Roman"/>
          <w:i/>
          <w:sz w:val="24"/>
          <w:szCs w:val="24"/>
        </w:rPr>
      </w:pPr>
    </w:p>
    <w:p w:rsidR="00673FAB" w:rsidRPr="006C44FA" w:rsidRDefault="00673FAB" w:rsidP="00673FAB">
      <w:pPr>
        <w:spacing w:after="0"/>
        <w:ind w:firstLine="709"/>
        <w:jc w:val="both"/>
        <w:rPr>
          <w:rFonts w:ascii="Times New Roman" w:eastAsia="Times New Roman" w:hAnsi="Times New Roman" w:cs="Times New Roman"/>
          <w:sz w:val="24"/>
          <w:szCs w:val="24"/>
          <w:lang w:eastAsia="ru-RU"/>
        </w:rPr>
      </w:pPr>
      <w:r w:rsidRPr="006C44FA">
        <w:rPr>
          <w:rFonts w:ascii="Times New Roman" w:eastAsia="Times New Roman" w:hAnsi="Times New Roman" w:cs="Times New Roman"/>
          <w:i/>
          <w:iCs/>
          <w:sz w:val="24"/>
          <w:szCs w:val="24"/>
          <w:lang w:eastAsia="ru-RU"/>
        </w:rPr>
        <w:t xml:space="preserve">Интеграция образовательных областей: </w:t>
      </w:r>
      <w:r w:rsidRPr="006C44FA">
        <w:rPr>
          <w:rFonts w:ascii="Times New Roman" w:eastAsia="Times New Roman" w:hAnsi="Times New Roman" w:cs="Times New Roman"/>
          <w:iCs/>
          <w:sz w:val="24"/>
          <w:szCs w:val="24"/>
          <w:lang w:eastAsia="ru-RU"/>
        </w:rPr>
        <w:t>«Познавательное развитие», «Речевое развитие», «Социально-коммуникативное развитие», «Художественно - эстетическое развитие», «Физическое развитие».</w:t>
      </w:r>
    </w:p>
    <w:p w:rsidR="00673FAB" w:rsidRPr="006C44FA" w:rsidRDefault="00673FAB" w:rsidP="00673FAB">
      <w:pPr>
        <w:spacing w:after="0"/>
        <w:ind w:firstLine="709"/>
        <w:jc w:val="both"/>
        <w:rPr>
          <w:rFonts w:ascii="Times New Roman" w:hAnsi="Times New Roman" w:cs="Times New Roman"/>
          <w:i/>
          <w:sz w:val="24"/>
          <w:szCs w:val="24"/>
        </w:rPr>
      </w:pPr>
      <w:r w:rsidRPr="006C44FA">
        <w:rPr>
          <w:rFonts w:ascii="Times New Roman" w:hAnsi="Times New Roman" w:cs="Times New Roman"/>
          <w:i/>
          <w:sz w:val="24"/>
          <w:szCs w:val="24"/>
        </w:rPr>
        <w:t>Задачи:</w:t>
      </w:r>
    </w:p>
    <w:p w:rsidR="00673FAB" w:rsidRPr="006C44FA" w:rsidRDefault="00673FAB" w:rsidP="00673FAB">
      <w:pPr>
        <w:spacing w:after="0"/>
        <w:ind w:firstLine="709"/>
        <w:jc w:val="both"/>
        <w:rPr>
          <w:rFonts w:ascii="Times New Roman" w:eastAsia="Times New Roman" w:hAnsi="Times New Roman" w:cs="Times New Roman"/>
          <w:sz w:val="24"/>
          <w:szCs w:val="24"/>
          <w:lang w:eastAsia="ru-RU"/>
        </w:rPr>
      </w:pPr>
      <w:r w:rsidRPr="006C44FA">
        <w:rPr>
          <w:rFonts w:ascii="Times New Roman" w:hAnsi="Times New Roman" w:cs="Times New Roman"/>
          <w:sz w:val="24"/>
          <w:szCs w:val="24"/>
        </w:rPr>
        <w:t xml:space="preserve">1. </w:t>
      </w:r>
      <w:r w:rsidRPr="006C44FA">
        <w:rPr>
          <w:rFonts w:ascii="Times New Roman" w:eastAsia="Times New Roman" w:hAnsi="Times New Roman" w:cs="Times New Roman"/>
          <w:sz w:val="24"/>
          <w:szCs w:val="24"/>
          <w:lang w:eastAsia="ru-RU"/>
        </w:rPr>
        <w:t>Продолжать расширять и уточнять представления детей о предметном мире, закреплять виды, части и назначение мебели, развивать воображение, творческую активность; системность  мышления в процессе расширения знаний о предметах домашнего обихода («Познавательное развитие»).</w:t>
      </w:r>
    </w:p>
    <w:p w:rsidR="00673FAB" w:rsidRPr="006C44FA" w:rsidRDefault="00673FAB" w:rsidP="00673FAB">
      <w:pPr>
        <w:spacing w:after="0"/>
        <w:ind w:firstLine="709"/>
        <w:jc w:val="both"/>
        <w:rPr>
          <w:rFonts w:ascii="Times New Roman" w:eastAsia="Times New Roman" w:hAnsi="Times New Roman" w:cs="Times New Roman"/>
          <w:sz w:val="24"/>
          <w:szCs w:val="24"/>
          <w:lang w:eastAsia="ru-RU"/>
        </w:rPr>
      </w:pPr>
      <w:r w:rsidRPr="006C44FA">
        <w:rPr>
          <w:rFonts w:ascii="Times New Roman" w:hAnsi="Times New Roman" w:cs="Times New Roman"/>
          <w:sz w:val="24"/>
          <w:szCs w:val="24"/>
        </w:rPr>
        <w:t xml:space="preserve">2. </w:t>
      </w:r>
      <w:r w:rsidRPr="006C44FA">
        <w:rPr>
          <w:rFonts w:ascii="Times New Roman" w:eastAsia="Times New Roman" w:hAnsi="Times New Roman" w:cs="Times New Roman"/>
          <w:sz w:val="24"/>
          <w:szCs w:val="24"/>
          <w:lang w:eastAsia="ru-RU"/>
        </w:rPr>
        <w:t>Обогащать и активизировать словарь детей по теме «мебель», развивать связную, грамматически правильную речь. Формировать умение составлять описательный рассказ, добиваться эмоциональной выразительности речи. Продолжать формировать умения отвечать на вопросы полными предложениями, совершенствовать умение образовывать относительные прилагательные. Совершенствовать умение владеть речью, как средством общения. Развивать  слуховое внимание и фонематический  слух («Речевое развитие»).</w:t>
      </w:r>
    </w:p>
    <w:p w:rsidR="00673FAB" w:rsidRPr="006C44FA" w:rsidRDefault="00673FAB" w:rsidP="00673FAB">
      <w:pPr>
        <w:spacing w:after="0"/>
        <w:ind w:firstLine="709"/>
        <w:jc w:val="both"/>
        <w:rPr>
          <w:rFonts w:ascii="Times New Roman" w:eastAsia="Times New Roman" w:hAnsi="Times New Roman" w:cs="Times New Roman"/>
          <w:sz w:val="24"/>
          <w:szCs w:val="24"/>
          <w:lang w:eastAsia="ru-RU"/>
        </w:rPr>
      </w:pPr>
      <w:r w:rsidRPr="006C44FA">
        <w:rPr>
          <w:rFonts w:ascii="Times New Roman" w:eastAsia="Times New Roman" w:hAnsi="Times New Roman" w:cs="Times New Roman"/>
          <w:sz w:val="24"/>
          <w:szCs w:val="24"/>
          <w:lang w:eastAsia="ru-RU"/>
        </w:rPr>
        <w:t>3.Вызвать чувство сопереживания персонажам художественного произведения («Художественно-эстетическое развитие»).</w:t>
      </w:r>
    </w:p>
    <w:p w:rsidR="00673FAB" w:rsidRPr="006C44FA" w:rsidRDefault="00673FAB" w:rsidP="00673FAB">
      <w:pPr>
        <w:spacing w:after="0"/>
        <w:ind w:firstLine="709"/>
        <w:jc w:val="both"/>
        <w:rPr>
          <w:rFonts w:ascii="Times New Roman" w:eastAsia="Times New Roman" w:hAnsi="Times New Roman" w:cs="Times New Roman"/>
          <w:sz w:val="24"/>
          <w:szCs w:val="24"/>
          <w:lang w:eastAsia="ru-RU"/>
        </w:rPr>
      </w:pPr>
      <w:r w:rsidRPr="006C44FA">
        <w:rPr>
          <w:rFonts w:ascii="Times New Roman" w:eastAsia="Times New Roman" w:hAnsi="Times New Roman" w:cs="Times New Roman"/>
          <w:sz w:val="24"/>
          <w:szCs w:val="24"/>
          <w:lang w:eastAsia="ru-RU"/>
        </w:rPr>
        <w:t>4.Формировать готовность к совместной деятельности со сверстниками, умение договариваться, учитывать мнение партнера, формировать доброжелательность в общении. Совершенствовать механизмы произвольной регуляции поведения и деятельности («Социально-коммуникативное развитие»).</w:t>
      </w:r>
    </w:p>
    <w:p w:rsidR="00673FAB" w:rsidRPr="006C44FA" w:rsidRDefault="00673FAB" w:rsidP="00673FAB">
      <w:pPr>
        <w:spacing w:after="0"/>
        <w:ind w:firstLine="709"/>
        <w:jc w:val="both"/>
        <w:rPr>
          <w:rFonts w:ascii="Times New Roman" w:hAnsi="Times New Roman" w:cs="Times New Roman"/>
          <w:color w:val="FF0000"/>
          <w:sz w:val="24"/>
          <w:szCs w:val="24"/>
        </w:rPr>
      </w:pPr>
      <w:r w:rsidRPr="006C44FA">
        <w:rPr>
          <w:rFonts w:ascii="Times New Roman" w:hAnsi="Times New Roman" w:cs="Times New Roman"/>
          <w:sz w:val="24"/>
          <w:szCs w:val="24"/>
        </w:rPr>
        <w:t xml:space="preserve">5. Продолжать развивать двигательную активность детей («Физическое развитие»). </w:t>
      </w:r>
    </w:p>
    <w:p w:rsidR="00673FAB" w:rsidRPr="006C44FA" w:rsidRDefault="00673FAB" w:rsidP="00673FAB">
      <w:pPr>
        <w:spacing w:after="0"/>
        <w:ind w:firstLine="709"/>
        <w:jc w:val="both"/>
        <w:rPr>
          <w:rFonts w:ascii="Times New Roman" w:eastAsia="Times New Roman" w:hAnsi="Times New Roman" w:cs="Times New Roman"/>
          <w:i/>
          <w:iCs/>
          <w:sz w:val="24"/>
          <w:szCs w:val="24"/>
          <w:lang w:eastAsia="ru-RU"/>
        </w:rPr>
      </w:pPr>
      <w:r w:rsidRPr="006C44FA">
        <w:rPr>
          <w:rFonts w:ascii="Times New Roman" w:eastAsia="Times New Roman" w:hAnsi="Times New Roman" w:cs="Times New Roman"/>
          <w:i/>
          <w:iCs/>
          <w:sz w:val="24"/>
          <w:szCs w:val="24"/>
          <w:lang w:eastAsia="ru-RU"/>
        </w:rPr>
        <w:t>Материалы и оборудование:</w:t>
      </w:r>
    </w:p>
    <w:p w:rsidR="00673FAB" w:rsidRDefault="00673FAB" w:rsidP="00673FAB">
      <w:pPr>
        <w:spacing w:after="0"/>
        <w:ind w:firstLine="709"/>
        <w:jc w:val="both"/>
        <w:rPr>
          <w:rStyle w:val="c0"/>
          <w:rFonts w:ascii="Times New Roman" w:hAnsi="Times New Roman" w:cs="Times New Roman"/>
          <w:color w:val="000000"/>
          <w:sz w:val="24"/>
          <w:szCs w:val="24"/>
        </w:rPr>
      </w:pPr>
      <w:r w:rsidRPr="006C44FA">
        <w:rPr>
          <w:rFonts w:ascii="Times New Roman" w:hAnsi="Times New Roman" w:cs="Times New Roman"/>
          <w:i/>
          <w:sz w:val="24"/>
          <w:szCs w:val="24"/>
        </w:rPr>
        <w:t>Оборудование:</w:t>
      </w:r>
      <w:r w:rsidRPr="006C44FA">
        <w:rPr>
          <w:rFonts w:ascii="Times New Roman" w:hAnsi="Times New Roman" w:cs="Times New Roman"/>
          <w:color w:val="FF0000"/>
          <w:sz w:val="24"/>
          <w:szCs w:val="24"/>
        </w:rPr>
        <w:t xml:space="preserve"> </w:t>
      </w:r>
      <w:r w:rsidRPr="006C44FA">
        <w:rPr>
          <w:rStyle w:val="c0"/>
          <w:rFonts w:ascii="Times New Roman" w:hAnsi="Times New Roman" w:cs="Times New Roman"/>
          <w:color w:val="000000"/>
          <w:sz w:val="24"/>
          <w:szCs w:val="24"/>
        </w:rPr>
        <w:t>Компьютерная презентация «Мебель». Атрибуты для театрализованной игры по сказке «Три медведя».  </w:t>
      </w:r>
    </w:p>
    <w:p w:rsidR="00673FAB" w:rsidRPr="006C44FA" w:rsidRDefault="00673FAB" w:rsidP="00673FAB">
      <w:pPr>
        <w:spacing w:after="0"/>
        <w:ind w:firstLine="709"/>
        <w:jc w:val="both"/>
        <w:rPr>
          <w:rFonts w:ascii="Times New Roman" w:hAnsi="Times New Roman" w:cs="Times New Roman"/>
          <w:color w:val="FF0000"/>
          <w:sz w:val="24"/>
          <w:szCs w:val="24"/>
        </w:rPr>
      </w:pPr>
      <w:r w:rsidRPr="006C44FA">
        <w:rPr>
          <w:rFonts w:ascii="Times New Roman" w:hAnsi="Times New Roman" w:cs="Times New Roman"/>
          <w:i/>
          <w:sz w:val="24"/>
          <w:szCs w:val="24"/>
        </w:rPr>
        <w:t>Демонстрационный материал:</w:t>
      </w:r>
      <w:r w:rsidRPr="006C44FA">
        <w:rPr>
          <w:rFonts w:ascii="Times New Roman" w:hAnsi="Times New Roman" w:cs="Times New Roman"/>
          <w:sz w:val="24"/>
          <w:szCs w:val="24"/>
        </w:rPr>
        <w:t xml:space="preserve"> </w:t>
      </w:r>
      <w:r w:rsidRPr="006C44FA">
        <w:rPr>
          <w:rStyle w:val="c0"/>
          <w:rFonts w:ascii="Times New Roman" w:hAnsi="Times New Roman" w:cs="Times New Roman"/>
          <w:color w:val="000000"/>
          <w:sz w:val="24"/>
          <w:szCs w:val="24"/>
        </w:rPr>
        <w:t>Сломанный детский стульчик.</w:t>
      </w:r>
      <w:r w:rsidRPr="006C44FA">
        <w:rPr>
          <w:rFonts w:ascii="Times New Roman" w:hAnsi="Times New Roman" w:cs="Times New Roman"/>
          <w:color w:val="FF0000"/>
          <w:sz w:val="24"/>
          <w:szCs w:val="24"/>
        </w:rPr>
        <w:t xml:space="preserve"> </w:t>
      </w:r>
      <w:r w:rsidRPr="006C44FA">
        <w:rPr>
          <w:rStyle w:val="c0"/>
          <w:rFonts w:ascii="Times New Roman" w:hAnsi="Times New Roman" w:cs="Times New Roman"/>
          <w:color w:val="000000"/>
          <w:sz w:val="24"/>
          <w:szCs w:val="24"/>
        </w:rPr>
        <w:t>Карточки наглядного моделирования.</w:t>
      </w:r>
      <w:r w:rsidRPr="006C44FA">
        <w:rPr>
          <w:rFonts w:ascii="Times New Roman" w:hAnsi="Times New Roman" w:cs="Times New Roman"/>
          <w:color w:val="FF0000"/>
          <w:sz w:val="24"/>
          <w:szCs w:val="24"/>
        </w:rPr>
        <w:t xml:space="preserve"> </w:t>
      </w:r>
      <w:r w:rsidRPr="006C44FA">
        <w:rPr>
          <w:rStyle w:val="c0"/>
          <w:rFonts w:ascii="Times New Roman" w:hAnsi="Times New Roman" w:cs="Times New Roman"/>
          <w:color w:val="000000"/>
          <w:sz w:val="24"/>
          <w:szCs w:val="24"/>
        </w:rPr>
        <w:t>Предметные картинки по лексической теме «Мебель».</w:t>
      </w:r>
      <w:r w:rsidRPr="006C44FA">
        <w:rPr>
          <w:rFonts w:ascii="Times New Roman" w:hAnsi="Times New Roman" w:cs="Times New Roman"/>
          <w:color w:val="FF0000"/>
          <w:sz w:val="24"/>
          <w:szCs w:val="24"/>
        </w:rPr>
        <w:t xml:space="preserve"> </w:t>
      </w:r>
    </w:p>
    <w:p w:rsidR="00673FAB" w:rsidRPr="006C44FA" w:rsidRDefault="00673FAB" w:rsidP="00673FAB">
      <w:pPr>
        <w:spacing w:after="0"/>
        <w:ind w:firstLine="709"/>
        <w:jc w:val="both"/>
        <w:rPr>
          <w:rFonts w:ascii="Times New Roman" w:hAnsi="Times New Roman" w:cs="Times New Roman"/>
          <w:color w:val="FF0000"/>
          <w:sz w:val="24"/>
          <w:szCs w:val="24"/>
        </w:rPr>
      </w:pPr>
      <w:r w:rsidRPr="006C44FA">
        <w:rPr>
          <w:rFonts w:ascii="Times New Roman" w:hAnsi="Times New Roman" w:cs="Times New Roman"/>
          <w:i/>
          <w:sz w:val="24"/>
          <w:szCs w:val="24"/>
        </w:rPr>
        <w:t>Раздаточный материал</w:t>
      </w:r>
      <w:r w:rsidRPr="006C44FA">
        <w:rPr>
          <w:rFonts w:ascii="Times New Roman" w:hAnsi="Times New Roman" w:cs="Times New Roman"/>
          <w:sz w:val="24"/>
          <w:szCs w:val="24"/>
        </w:rPr>
        <w:t>: разрезные картинки по теме,</w:t>
      </w:r>
      <w:r w:rsidRPr="006C44FA">
        <w:rPr>
          <w:rFonts w:ascii="Times New Roman" w:eastAsia="Times New Roman" w:hAnsi="Times New Roman" w:cs="Times New Roman"/>
          <w:sz w:val="24"/>
          <w:szCs w:val="24"/>
          <w:lang w:eastAsia="ru-RU"/>
        </w:rPr>
        <w:t xml:space="preserve"> картинки с изображением контуров мебели, карандаши.</w:t>
      </w:r>
      <w:r w:rsidRPr="006C44FA">
        <w:rPr>
          <w:rFonts w:ascii="Times New Roman" w:hAnsi="Times New Roman" w:cs="Times New Roman"/>
          <w:color w:val="FF0000"/>
          <w:sz w:val="24"/>
          <w:szCs w:val="24"/>
        </w:rPr>
        <w:t xml:space="preserve"> </w:t>
      </w:r>
    </w:p>
    <w:p w:rsidR="00673FAB" w:rsidRPr="006C44FA" w:rsidRDefault="00673FAB" w:rsidP="00673FAB">
      <w:pPr>
        <w:pStyle w:val="c2"/>
        <w:shd w:val="clear" w:color="auto" w:fill="FFFFFF"/>
        <w:spacing w:before="0" w:beforeAutospacing="0" w:after="0" w:afterAutospacing="0" w:line="276" w:lineRule="auto"/>
        <w:ind w:firstLine="709"/>
        <w:jc w:val="both"/>
      </w:pPr>
      <w:r w:rsidRPr="006C44FA">
        <w:rPr>
          <w:i/>
        </w:rPr>
        <w:t>Методы и приёмы:</w:t>
      </w:r>
      <w:r w:rsidRPr="006C44FA">
        <w:rPr>
          <w:b/>
        </w:rPr>
        <w:t xml:space="preserve"> </w:t>
      </w:r>
    </w:p>
    <w:p w:rsidR="00673FAB" w:rsidRPr="006C44FA" w:rsidRDefault="00673FAB" w:rsidP="00673FAB">
      <w:pPr>
        <w:spacing w:after="0"/>
        <w:ind w:firstLine="709"/>
        <w:jc w:val="both"/>
        <w:rPr>
          <w:rStyle w:val="c0"/>
          <w:rFonts w:ascii="Times New Roman" w:hAnsi="Times New Roman" w:cs="Times New Roman"/>
          <w:color w:val="000000"/>
          <w:sz w:val="24"/>
          <w:szCs w:val="24"/>
        </w:rPr>
      </w:pPr>
      <w:r w:rsidRPr="006C44FA">
        <w:rPr>
          <w:rFonts w:ascii="Times New Roman" w:hAnsi="Times New Roman" w:cs="Times New Roman"/>
          <w:sz w:val="24"/>
          <w:szCs w:val="24"/>
        </w:rPr>
        <w:t>- наглядные:</w:t>
      </w:r>
      <w:r w:rsidRPr="006C44FA">
        <w:rPr>
          <w:rFonts w:ascii="Times New Roman" w:hAnsi="Times New Roman" w:cs="Times New Roman"/>
          <w:b/>
          <w:sz w:val="24"/>
          <w:szCs w:val="24"/>
        </w:rPr>
        <w:t xml:space="preserve"> </w:t>
      </w:r>
      <w:r w:rsidRPr="006C44FA">
        <w:rPr>
          <w:rStyle w:val="c0"/>
          <w:rFonts w:ascii="Times New Roman" w:hAnsi="Times New Roman" w:cs="Times New Roman"/>
          <w:color w:val="000000"/>
          <w:sz w:val="24"/>
          <w:szCs w:val="24"/>
        </w:rPr>
        <w:t>компьютерная презентация «Мебель», карточки наглядного моделирования, предметные картинки по лексической теме «Мебель».</w:t>
      </w:r>
    </w:p>
    <w:p w:rsidR="00673FAB" w:rsidRPr="006C44FA" w:rsidRDefault="00673FAB" w:rsidP="00673FAB">
      <w:pPr>
        <w:spacing w:after="0"/>
        <w:ind w:firstLine="709"/>
        <w:jc w:val="both"/>
        <w:rPr>
          <w:rFonts w:ascii="Times New Roman" w:hAnsi="Times New Roman" w:cs="Times New Roman"/>
          <w:sz w:val="24"/>
          <w:szCs w:val="24"/>
        </w:rPr>
      </w:pPr>
      <w:r w:rsidRPr="006C44FA">
        <w:rPr>
          <w:rFonts w:ascii="Times New Roman" w:hAnsi="Times New Roman" w:cs="Times New Roman"/>
          <w:b/>
          <w:sz w:val="24"/>
          <w:szCs w:val="24"/>
        </w:rPr>
        <w:t xml:space="preserve">- </w:t>
      </w:r>
      <w:r w:rsidRPr="006C44FA">
        <w:rPr>
          <w:rFonts w:ascii="Times New Roman" w:hAnsi="Times New Roman" w:cs="Times New Roman"/>
          <w:sz w:val="24"/>
          <w:szCs w:val="24"/>
        </w:rPr>
        <w:t>словесные: беседа по теме, вопросы к детям, моделирование игровой ситуации с целью постановки проблемы и создания мотивации.</w:t>
      </w:r>
    </w:p>
    <w:p w:rsidR="00673FAB" w:rsidRPr="006C44FA" w:rsidRDefault="00673FAB" w:rsidP="00673FAB">
      <w:pPr>
        <w:tabs>
          <w:tab w:val="left" w:pos="2010"/>
        </w:tabs>
        <w:spacing w:after="0"/>
        <w:ind w:firstLine="709"/>
        <w:jc w:val="both"/>
        <w:rPr>
          <w:rFonts w:ascii="Times New Roman" w:hAnsi="Times New Roman" w:cs="Times New Roman"/>
          <w:color w:val="FF0000"/>
          <w:sz w:val="24"/>
          <w:szCs w:val="24"/>
        </w:rPr>
      </w:pPr>
      <w:r w:rsidRPr="006C44FA">
        <w:rPr>
          <w:rFonts w:ascii="Times New Roman" w:hAnsi="Times New Roman" w:cs="Times New Roman"/>
          <w:sz w:val="24"/>
          <w:szCs w:val="24"/>
        </w:rPr>
        <w:t xml:space="preserve">- практические: </w:t>
      </w:r>
      <w:proofErr w:type="spellStart"/>
      <w:r w:rsidRPr="006C44FA">
        <w:rPr>
          <w:rFonts w:ascii="Times New Roman" w:hAnsi="Times New Roman" w:cs="Times New Roman"/>
          <w:sz w:val="24"/>
          <w:szCs w:val="24"/>
        </w:rPr>
        <w:t>физкульминутка</w:t>
      </w:r>
      <w:proofErr w:type="spellEnd"/>
      <w:r w:rsidRPr="006C44FA">
        <w:rPr>
          <w:rFonts w:ascii="Times New Roman" w:hAnsi="Times New Roman" w:cs="Times New Roman"/>
          <w:sz w:val="24"/>
          <w:szCs w:val="24"/>
        </w:rPr>
        <w:t xml:space="preserve">  </w:t>
      </w:r>
      <w:r w:rsidRPr="006C44FA">
        <w:rPr>
          <w:rStyle w:val="c0"/>
          <w:rFonts w:ascii="Times New Roman" w:hAnsi="Times New Roman" w:cs="Times New Roman"/>
          <w:i/>
          <w:iCs/>
          <w:color w:val="000000"/>
          <w:sz w:val="24"/>
          <w:szCs w:val="24"/>
        </w:rPr>
        <w:t xml:space="preserve">«Мы ребята – мастера», </w:t>
      </w:r>
      <w:r w:rsidRPr="006C44FA">
        <w:rPr>
          <w:rStyle w:val="c0"/>
          <w:rFonts w:ascii="Times New Roman" w:hAnsi="Times New Roman" w:cs="Times New Roman"/>
          <w:iCs/>
          <w:color w:val="000000"/>
          <w:sz w:val="24"/>
          <w:szCs w:val="24"/>
        </w:rPr>
        <w:t>дидактическая</w:t>
      </w:r>
      <w:r w:rsidRPr="006C44FA">
        <w:rPr>
          <w:rStyle w:val="c0"/>
          <w:rFonts w:ascii="Times New Roman" w:hAnsi="Times New Roman" w:cs="Times New Roman"/>
          <w:i/>
          <w:iCs/>
          <w:color w:val="000000"/>
          <w:sz w:val="24"/>
          <w:szCs w:val="24"/>
        </w:rPr>
        <w:t xml:space="preserve"> </w:t>
      </w:r>
      <w:r w:rsidRPr="006C44FA">
        <w:rPr>
          <w:rFonts w:ascii="Times New Roman" w:hAnsi="Times New Roman" w:cs="Times New Roman"/>
          <w:sz w:val="24"/>
          <w:szCs w:val="24"/>
        </w:rPr>
        <w:t>игра «Оживи картинки»,</w:t>
      </w:r>
      <w:r w:rsidRPr="006C44FA">
        <w:rPr>
          <w:rFonts w:ascii="Times New Roman" w:hAnsi="Times New Roman" w:cs="Times New Roman"/>
        </w:rPr>
        <w:t xml:space="preserve"> </w:t>
      </w:r>
      <w:r w:rsidRPr="006C44FA">
        <w:rPr>
          <w:rFonts w:ascii="Times New Roman" w:hAnsi="Times New Roman" w:cs="Times New Roman"/>
          <w:sz w:val="24"/>
          <w:szCs w:val="24"/>
        </w:rPr>
        <w:t>дидактическая игра «</w:t>
      </w:r>
      <w:r w:rsidRPr="006C44FA">
        <w:rPr>
          <w:rFonts w:ascii="Times New Roman" w:hAnsi="Times New Roman" w:cs="Times New Roman"/>
          <w:i/>
          <w:sz w:val="24"/>
          <w:szCs w:val="24"/>
        </w:rPr>
        <w:t>Собери картинки</w:t>
      </w:r>
      <w:r w:rsidRPr="006C44FA">
        <w:rPr>
          <w:rFonts w:ascii="Times New Roman" w:hAnsi="Times New Roman" w:cs="Times New Roman"/>
          <w:sz w:val="24"/>
          <w:szCs w:val="24"/>
        </w:rPr>
        <w:t>».</w:t>
      </w:r>
    </w:p>
    <w:p w:rsidR="00673FAB" w:rsidRPr="00A71465" w:rsidRDefault="00673FAB" w:rsidP="00673FAB">
      <w:pPr>
        <w:pStyle w:val="c2"/>
        <w:shd w:val="clear" w:color="auto" w:fill="FFFFFF"/>
        <w:spacing w:before="0" w:beforeAutospacing="0" w:after="0" w:afterAutospacing="0" w:line="360" w:lineRule="auto"/>
        <w:rPr>
          <w:rFonts w:ascii="Arial" w:hAnsi="Arial" w:cs="Arial"/>
          <w:color w:val="000000"/>
        </w:rPr>
      </w:pPr>
    </w:p>
    <w:p w:rsidR="00673FAB" w:rsidRPr="00A71465" w:rsidRDefault="00673FAB" w:rsidP="00673FAB">
      <w:pPr>
        <w:spacing w:after="0"/>
        <w:ind w:firstLine="709"/>
        <w:jc w:val="center"/>
        <w:rPr>
          <w:rFonts w:ascii="Times New Roman" w:hAnsi="Times New Roman" w:cs="Times New Roman"/>
          <w:sz w:val="24"/>
          <w:szCs w:val="24"/>
        </w:rPr>
      </w:pPr>
      <w:r w:rsidRPr="00A71465">
        <w:rPr>
          <w:rFonts w:ascii="Times New Roman" w:hAnsi="Times New Roman" w:cs="Times New Roman"/>
          <w:sz w:val="24"/>
          <w:szCs w:val="24"/>
        </w:rPr>
        <w:t>Формы организации взаимодействия</w:t>
      </w:r>
    </w:p>
    <w:tbl>
      <w:tblPr>
        <w:tblStyle w:val="a3"/>
        <w:tblW w:w="0" w:type="auto"/>
        <w:tblLook w:val="04A0"/>
      </w:tblPr>
      <w:tblGrid>
        <w:gridCol w:w="2943"/>
        <w:gridCol w:w="6628"/>
      </w:tblGrid>
      <w:tr w:rsidR="00673FAB" w:rsidRPr="00A71465" w:rsidTr="0061151C">
        <w:tc>
          <w:tcPr>
            <w:tcW w:w="2943"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jc w:val="center"/>
              <w:rPr>
                <w:rFonts w:ascii="Times New Roman" w:hAnsi="Times New Roman" w:cs="Times New Roman"/>
                <w:b/>
                <w:sz w:val="24"/>
                <w:szCs w:val="24"/>
              </w:rPr>
            </w:pPr>
            <w:r w:rsidRPr="00A71465">
              <w:rPr>
                <w:rFonts w:ascii="Times New Roman" w:hAnsi="Times New Roman" w:cs="Times New Roman"/>
                <w:b/>
                <w:sz w:val="24"/>
                <w:szCs w:val="24"/>
              </w:rPr>
              <w:t>Детская деятельность</w:t>
            </w:r>
          </w:p>
        </w:tc>
        <w:tc>
          <w:tcPr>
            <w:tcW w:w="662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jc w:val="center"/>
              <w:rPr>
                <w:rFonts w:ascii="Times New Roman" w:hAnsi="Times New Roman" w:cs="Times New Roman"/>
                <w:b/>
                <w:sz w:val="24"/>
                <w:szCs w:val="24"/>
              </w:rPr>
            </w:pPr>
            <w:r w:rsidRPr="00A71465">
              <w:rPr>
                <w:rFonts w:ascii="Times New Roman" w:hAnsi="Times New Roman" w:cs="Times New Roman"/>
                <w:b/>
                <w:sz w:val="24"/>
                <w:szCs w:val="24"/>
              </w:rPr>
              <w:t>Формы и методы организации совместной деятельности</w:t>
            </w:r>
          </w:p>
        </w:tc>
      </w:tr>
      <w:tr w:rsidR="00673FAB" w:rsidRPr="00A71465" w:rsidTr="0061151C">
        <w:tc>
          <w:tcPr>
            <w:tcW w:w="2943"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Двигательная</w:t>
            </w:r>
          </w:p>
        </w:tc>
        <w:tc>
          <w:tcPr>
            <w:tcW w:w="662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color w:val="FF0000"/>
                <w:sz w:val="24"/>
                <w:szCs w:val="24"/>
              </w:rPr>
            </w:pPr>
            <w:r w:rsidRPr="00A71465">
              <w:rPr>
                <w:rFonts w:ascii="Times New Roman" w:hAnsi="Times New Roman" w:cs="Times New Roman"/>
                <w:sz w:val="24"/>
                <w:szCs w:val="24"/>
              </w:rPr>
              <w:t>физкультминутка</w:t>
            </w:r>
          </w:p>
        </w:tc>
      </w:tr>
      <w:tr w:rsidR="00673FAB" w:rsidRPr="00A71465" w:rsidTr="0061151C">
        <w:tc>
          <w:tcPr>
            <w:tcW w:w="2943"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lastRenderedPageBreak/>
              <w:t>Игровая</w:t>
            </w:r>
          </w:p>
        </w:tc>
        <w:tc>
          <w:tcPr>
            <w:tcW w:w="662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jc w:val="both"/>
              <w:rPr>
                <w:rFonts w:ascii="Times New Roman" w:hAnsi="Times New Roman" w:cs="Times New Roman"/>
                <w:sz w:val="24"/>
                <w:szCs w:val="24"/>
              </w:rPr>
            </w:pPr>
            <w:r w:rsidRPr="00A71465">
              <w:rPr>
                <w:rFonts w:ascii="Times New Roman" w:hAnsi="Times New Roman" w:cs="Times New Roman"/>
                <w:sz w:val="24"/>
                <w:szCs w:val="24"/>
              </w:rPr>
              <w:t xml:space="preserve">Дидактические игры, </w:t>
            </w:r>
            <w:r w:rsidRPr="00A71465">
              <w:rPr>
                <w:rStyle w:val="c0"/>
                <w:rFonts w:ascii="Liberation Serif" w:hAnsi="Liberation Serif" w:cs="Arial"/>
                <w:color w:val="000000"/>
                <w:sz w:val="24"/>
                <w:szCs w:val="24"/>
              </w:rPr>
              <w:t xml:space="preserve">театрализованная игра по сказке «Три медведя», </w:t>
            </w:r>
            <w:r w:rsidRPr="00A71465">
              <w:rPr>
                <w:rFonts w:ascii="Times New Roman" w:hAnsi="Times New Roman" w:cs="Times New Roman"/>
                <w:sz w:val="24"/>
                <w:szCs w:val="24"/>
              </w:rPr>
              <w:t>игровые ситуации.</w:t>
            </w:r>
          </w:p>
        </w:tc>
      </w:tr>
      <w:tr w:rsidR="00673FAB" w:rsidRPr="00A71465" w:rsidTr="0061151C">
        <w:tc>
          <w:tcPr>
            <w:tcW w:w="2943"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Коммуникативная</w:t>
            </w:r>
          </w:p>
        </w:tc>
        <w:tc>
          <w:tcPr>
            <w:tcW w:w="662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jc w:val="both"/>
              <w:rPr>
                <w:rFonts w:ascii="Times New Roman" w:hAnsi="Times New Roman" w:cs="Times New Roman"/>
                <w:sz w:val="24"/>
                <w:szCs w:val="24"/>
              </w:rPr>
            </w:pPr>
            <w:r w:rsidRPr="00A71465">
              <w:rPr>
                <w:rFonts w:ascii="Times New Roman" w:hAnsi="Times New Roman" w:cs="Times New Roman"/>
                <w:sz w:val="24"/>
                <w:szCs w:val="24"/>
              </w:rPr>
              <w:t>Беседа, речевые ситуации, вопросы</w:t>
            </w:r>
          </w:p>
        </w:tc>
      </w:tr>
    </w:tbl>
    <w:p w:rsidR="00673FAB" w:rsidRPr="00A71465" w:rsidRDefault="00673FAB" w:rsidP="00673FAB">
      <w:pPr>
        <w:spacing w:after="0"/>
        <w:ind w:firstLine="709"/>
        <w:jc w:val="both"/>
        <w:rPr>
          <w:rFonts w:ascii="Times New Roman" w:hAnsi="Times New Roman" w:cs="Times New Roman"/>
          <w:color w:val="FF0000"/>
          <w:sz w:val="24"/>
          <w:szCs w:val="24"/>
        </w:rPr>
      </w:pPr>
    </w:p>
    <w:p w:rsidR="00673FAB" w:rsidRPr="00A71465" w:rsidRDefault="00673FAB" w:rsidP="00673FAB">
      <w:pPr>
        <w:spacing w:after="0"/>
        <w:jc w:val="center"/>
        <w:rPr>
          <w:rFonts w:ascii="Times New Roman" w:hAnsi="Times New Roman" w:cs="Times New Roman"/>
          <w:color w:val="FF0000"/>
          <w:sz w:val="24"/>
          <w:szCs w:val="24"/>
        </w:rPr>
      </w:pPr>
    </w:p>
    <w:p w:rsidR="00673FAB" w:rsidRPr="00A71465" w:rsidRDefault="00673FAB" w:rsidP="00673FAB">
      <w:pPr>
        <w:spacing w:after="0"/>
        <w:jc w:val="center"/>
        <w:rPr>
          <w:rFonts w:ascii="Times New Roman" w:hAnsi="Times New Roman" w:cs="Times New Roman"/>
          <w:sz w:val="24"/>
          <w:szCs w:val="24"/>
        </w:rPr>
      </w:pPr>
      <w:r w:rsidRPr="00A71465">
        <w:rPr>
          <w:rFonts w:ascii="Times New Roman" w:hAnsi="Times New Roman" w:cs="Times New Roman"/>
          <w:sz w:val="24"/>
          <w:szCs w:val="24"/>
        </w:rPr>
        <w:t>Логика образовательной деятельности</w:t>
      </w:r>
    </w:p>
    <w:tbl>
      <w:tblPr>
        <w:tblStyle w:val="a3"/>
        <w:tblW w:w="9572" w:type="dxa"/>
        <w:tblLook w:val="04A0"/>
      </w:tblPr>
      <w:tblGrid>
        <w:gridCol w:w="2470"/>
        <w:gridCol w:w="2242"/>
        <w:gridCol w:w="6"/>
        <w:gridCol w:w="2778"/>
        <w:gridCol w:w="2076"/>
      </w:tblGrid>
      <w:tr w:rsidR="00673FAB" w:rsidRPr="00A71465" w:rsidTr="00673FAB">
        <w:tc>
          <w:tcPr>
            <w:tcW w:w="2470"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rPr>
                <w:rFonts w:ascii="Times New Roman" w:hAnsi="Times New Roman" w:cs="Times New Roman"/>
                <w:b/>
                <w:sz w:val="24"/>
                <w:szCs w:val="24"/>
              </w:rPr>
            </w:pPr>
            <w:r w:rsidRPr="00A71465">
              <w:rPr>
                <w:rFonts w:ascii="Times New Roman" w:hAnsi="Times New Roman" w:cs="Times New Roman"/>
                <w:b/>
                <w:sz w:val="24"/>
                <w:szCs w:val="24"/>
              </w:rPr>
              <w:t>Этапы занятия</w:t>
            </w:r>
          </w:p>
        </w:tc>
        <w:tc>
          <w:tcPr>
            <w:tcW w:w="2248" w:type="dxa"/>
            <w:gridSpan w:val="2"/>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rPr>
                <w:rFonts w:ascii="Times New Roman" w:hAnsi="Times New Roman" w:cs="Times New Roman"/>
                <w:b/>
                <w:sz w:val="24"/>
                <w:szCs w:val="24"/>
              </w:rPr>
            </w:pPr>
            <w:r w:rsidRPr="00A71465">
              <w:rPr>
                <w:rFonts w:ascii="Times New Roman" w:hAnsi="Times New Roman" w:cs="Times New Roman"/>
                <w:b/>
                <w:sz w:val="24"/>
                <w:szCs w:val="24"/>
              </w:rPr>
              <w:t>Деятельность воспитателя</w:t>
            </w:r>
          </w:p>
        </w:tc>
        <w:tc>
          <w:tcPr>
            <w:tcW w:w="277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rPr>
                <w:rFonts w:ascii="Times New Roman" w:hAnsi="Times New Roman" w:cs="Times New Roman"/>
                <w:b/>
                <w:sz w:val="24"/>
                <w:szCs w:val="24"/>
              </w:rPr>
            </w:pPr>
            <w:r w:rsidRPr="00A71465">
              <w:rPr>
                <w:rFonts w:ascii="Times New Roman" w:hAnsi="Times New Roman" w:cs="Times New Roman"/>
                <w:b/>
                <w:sz w:val="24"/>
                <w:szCs w:val="24"/>
              </w:rPr>
              <w:t>Деятельность воспитанников</w:t>
            </w:r>
          </w:p>
        </w:tc>
        <w:tc>
          <w:tcPr>
            <w:tcW w:w="2076"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rPr>
                <w:rFonts w:ascii="Times New Roman" w:hAnsi="Times New Roman" w:cs="Times New Roman"/>
                <w:b/>
                <w:sz w:val="24"/>
                <w:szCs w:val="24"/>
              </w:rPr>
            </w:pPr>
            <w:r w:rsidRPr="00A71465">
              <w:rPr>
                <w:rFonts w:ascii="Times New Roman" w:hAnsi="Times New Roman" w:cs="Times New Roman"/>
                <w:b/>
                <w:sz w:val="24"/>
                <w:szCs w:val="24"/>
              </w:rPr>
              <w:t>Ожидаемые результаты</w:t>
            </w:r>
          </w:p>
        </w:tc>
      </w:tr>
      <w:tr w:rsidR="00673FAB" w:rsidRPr="00A71465" w:rsidTr="00673FAB">
        <w:tc>
          <w:tcPr>
            <w:tcW w:w="9572" w:type="dxa"/>
            <w:gridSpan w:val="5"/>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jc w:val="center"/>
              <w:rPr>
                <w:rFonts w:ascii="Times New Roman" w:hAnsi="Times New Roman" w:cs="Times New Roman"/>
                <w:i/>
                <w:sz w:val="24"/>
                <w:szCs w:val="24"/>
              </w:rPr>
            </w:pPr>
            <w:r w:rsidRPr="00A71465">
              <w:rPr>
                <w:rFonts w:ascii="Times New Roman" w:hAnsi="Times New Roman" w:cs="Times New Roman"/>
                <w:i/>
                <w:sz w:val="24"/>
                <w:szCs w:val="24"/>
              </w:rPr>
              <w:t>Мотивационно – организационный</w:t>
            </w:r>
          </w:p>
        </w:tc>
      </w:tr>
      <w:tr w:rsidR="00673FAB" w:rsidRPr="00A71465" w:rsidTr="00673FAB">
        <w:trPr>
          <w:trHeight w:val="1785"/>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 xml:space="preserve"> 1.Игра-приветствие «</w:t>
            </w:r>
            <w:r w:rsidRPr="00A71465">
              <w:rPr>
                <w:rFonts w:ascii="Times New Roman" w:hAnsi="Times New Roman" w:cs="Times New Roman"/>
                <w:i/>
                <w:sz w:val="24"/>
                <w:szCs w:val="24"/>
              </w:rPr>
              <w:t>Доброе утро</w:t>
            </w:r>
            <w:r w:rsidRPr="00A71465">
              <w:rPr>
                <w:rFonts w:ascii="Times New Roman" w:hAnsi="Times New Roman" w:cs="Times New Roman"/>
                <w:sz w:val="24"/>
                <w:szCs w:val="24"/>
              </w:rPr>
              <w:t>!»</w:t>
            </w:r>
          </w:p>
          <w:p w:rsidR="00673FAB" w:rsidRPr="00A71465" w:rsidRDefault="00673FAB" w:rsidP="0061151C">
            <w:pPr>
              <w:tabs>
                <w:tab w:val="left" w:pos="2010"/>
              </w:tabs>
              <w:spacing w:line="276" w:lineRule="auto"/>
              <w:rPr>
                <w:rFonts w:ascii="Times New Roman" w:hAnsi="Times New Roman" w:cs="Times New Roman"/>
                <w:sz w:val="24"/>
                <w:szCs w:val="24"/>
              </w:rPr>
            </w:pPr>
          </w:p>
        </w:tc>
        <w:tc>
          <w:tcPr>
            <w:tcW w:w="2248" w:type="dxa"/>
            <w:gridSpan w:val="2"/>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Воспитатель показывает движения и проговаривает приветствие.</w:t>
            </w:r>
          </w:p>
        </w:tc>
        <w:tc>
          <w:tcPr>
            <w:tcW w:w="277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Повторяют за воспитателем движения и проговаривают слова и фразы.</w:t>
            </w: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color w:val="FF0000"/>
                <w:sz w:val="24"/>
                <w:szCs w:val="24"/>
              </w:rPr>
            </w:pPr>
          </w:p>
          <w:p w:rsidR="00673FAB" w:rsidRPr="00A71465" w:rsidRDefault="00673FAB" w:rsidP="0061151C">
            <w:pPr>
              <w:rPr>
                <w:rFonts w:ascii="Times New Roman" w:hAnsi="Times New Roman" w:cs="Times New Roman"/>
                <w:color w:val="FF0000"/>
                <w:sz w:val="24"/>
                <w:szCs w:val="24"/>
              </w:rPr>
            </w:pPr>
          </w:p>
          <w:p w:rsidR="00673FAB" w:rsidRPr="00A71465" w:rsidRDefault="00673FAB" w:rsidP="0061151C">
            <w:pPr>
              <w:rPr>
                <w:rFonts w:ascii="Times New Roman" w:hAnsi="Times New Roman" w:cs="Times New Roman"/>
                <w:color w:val="FF0000"/>
                <w:sz w:val="24"/>
                <w:szCs w:val="24"/>
              </w:rPr>
            </w:pPr>
          </w:p>
          <w:p w:rsidR="00673FAB" w:rsidRPr="00A71465" w:rsidRDefault="00673FAB" w:rsidP="0061151C">
            <w:pPr>
              <w:rPr>
                <w:rFonts w:ascii="Times New Roman" w:hAnsi="Times New Roman" w:cs="Times New Roman"/>
                <w:color w:val="FF0000"/>
                <w:sz w:val="24"/>
                <w:szCs w:val="24"/>
              </w:rPr>
            </w:pPr>
          </w:p>
          <w:p w:rsidR="00673FAB" w:rsidRPr="00A71465" w:rsidRDefault="00673FAB" w:rsidP="0061151C">
            <w:pPr>
              <w:rPr>
                <w:rFonts w:ascii="Times New Roman" w:hAnsi="Times New Roman" w:cs="Times New Roman"/>
                <w:color w:val="FF0000"/>
                <w:sz w:val="24"/>
                <w:szCs w:val="24"/>
              </w:rPr>
            </w:pPr>
          </w:p>
        </w:tc>
      </w:tr>
      <w:tr w:rsidR="00673FAB" w:rsidRPr="00A71465" w:rsidTr="00673FAB">
        <w:trPr>
          <w:trHeight w:val="1347"/>
        </w:trPr>
        <w:tc>
          <w:tcPr>
            <w:tcW w:w="2470"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2. Беседа по теме, просмотр презентации «</w:t>
            </w:r>
            <w:r w:rsidRPr="00A71465">
              <w:rPr>
                <w:rFonts w:ascii="Times New Roman" w:hAnsi="Times New Roman" w:cs="Times New Roman"/>
                <w:i/>
                <w:sz w:val="24"/>
                <w:szCs w:val="24"/>
              </w:rPr>
              <w:t>Мебель</w:t>
            </w:r>
            <w:r w:rsidRPr="00A71465">
              <w:rPr>
                <w:rFonts w:ascii="Times New Roman" w:hAnsi="Times New Roman" w:cs="Times New Roman"/>
                <w:sz w:val="24"/>
                <w:szCs w:val="24"/>
              </w:rPr>
              <w:t>».</w:t>
            </w:r>
          </w:p>
        </w:tc>
        <w:tc>
          <w:tcPr>
            <w:tcW w:w="2248"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 xml:space="preserve">Воспитатель рассказывает, что сегодня в группе обнаружила сломанный стул и показывает его детям. Задает вопрос: Может </w:t>
            </w:r>
            <w:r>
              <w:rPr>
                <w:rFonts w:ascii="Times New Roman" w:hAnsi="Times New Roman" w:cs="Times New Roman"/>
                <w:sz w:val="24"/>
                <w:szCs w:val="24"/>
              </w:rPr>
              <w:t>кто – то видел, кто его сломал?</w:t>
            </w:r>
            <w:r w:rsidRPr="00A71465">
              <w:rPr>
                <w:rFonts w:ascii="Times New Roman" w:hAnsi="Times New Roman" w:cs="Times New Roman"/>
                <w:sz w:val="24"/>
                <w:szCs w:val="24"/>
              </w:rPr>
              <w:t xml:space="preserve"> Предлагает детям поговорить о мебели и посмотреть презентацию.</w:t>
            </w:r>
          </w:p>
        </w:tc>
        <w:tc>
          <w:tcPr>
            <w:tcW w:w="277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pStyle w:val="c2"/>
              <w:shd w:val="clear" w:color="auto" w:fill="FFFFFF"/>
              <w:spacing w:before="0" w:beforeAutospacing="0" w:after="0" w:afterAutospacing="0" w:line="276" w:lineRule="auto"/>
              <w:rPr>
                <w:rFonts w:ascii="Arial" w:hAnsi="Arial" w:cs="Arial"/>
                <w:color w:val="000000"/>
              </w:rPr>
            </w:pPr>
            <w:r w:rsidRPr="00A71465">
              <w:rPr>
                <w:rStyle w:val="c0"/>
                <w:rFonts w:ascii="Liberation Serif" w:hAnsi="Liberation Serif" w:cs="Arial"/>
                <w:iCs/>
                <w:color w:val="000000"/>
              </w:rPr>
              <w:t>Дети рассаживаются на стульчики, стоящие полукругом перед экраном. Просмотр компьютерной презентации «Мебель».</w:t>
            </w:r>
            <w:r>
              <w:rPr>
                <w:rStyle w:val="c0"/>
                <w:rFonts w:ascii="Liberation Serif" w:hAnsi="Liberation Serif" w:cs="Arial"/>
                <w:iCs/>
                <w:color w:val="000000"/>
              </w:rPr>
              <w:t xml:space="preserve"> (</w:t>
            </w:r>
            <w:r w:rsidRPr="00992CB9">
              <w:rPr>
                <w:rStyle w:val="c0"/>
                <w:rFonts w:ascii="Liberation Serif" w:hAnsi="Liberation Serif" w:cs="Arial"/>
                <w:i/>
                <w:iCs/>
                <w:color w:val="000000"/>
              </w:rPr>
              <w:t>По окончании просмотра - пояснения воспитателя, обмен впечатлениями</w:t>
            </w:r>
            <w:r w:rsidRPr="00A71465">
              <w:rPr>
                <w:rStyle w:val="c0"/>
                <w:rFonts w:ascii="Liberation Serif" w:hAnsi="Liberation Serif" w:cs="Arial"/>
                <w:iCs/>
                <w:color w:val="000000"/>
              </w:rPr>
              <w:t>.</w:t>
            </w:r>
            <w:r>
              <w:rPr>
                <w:rStyle w:val="c0"/>
                <w:rFonts w:ascii="Liberation Serif" w:hAnsi="Liberation Serif" w:cs="Arial"/>
                <w:iCs/>
                <w:color w:val="000000"/>
              </w:rPr>
              <w:t>)</w:t>
            </w:r>
          </w:p>
          <w:p w:rsidR="00673FAB" w:rsidRPr="00A71465" w:rsidRDefault="00673FAB" w:rsidP="0061151C">
            <w:pPr>
              <w:spacing w:line="276" w:lineRule="auto"/>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Сформирована мотивация образовательной деятельности.</w:t>
            </w:r>
          </w:p>
          <w:p w:rsidR="00673FAB" w:rsidRPr="00A71465" w:rsidRDefault="00673FAB" w:rsidP="0061151C">
            <w:pPr>
              <w:rPr>
                <w:rFonts w:ascii="Times New Roman" w:hAnsi="Times New Roman" w:cs="Times New Roman"/>
                <w:color w:val="FF0000"/>
                <w:sz w:val="24"/>
                <w:szCs w:val="24"/>
              </w:rPr>
            </w:pPr>
          </w:p>
        </w:tc>
      </w:tr>
      <w:tr w:rsidR="00673FAB" w:rsidRPr="00A71465" w:rsidTr="00673FAB">
        <w:tc>
          <w:tcPr>
            <w:tcW w:w="9572" w:type="dxa"/>
            <w:gridSpan w:val="5"/>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spacing w:line="276" w:lineRule="auto"/>
              <w:jc w:val="center"/>
              <w:rPr>
                <w:rFonts w:ascii="Times New Roman" w:hAnsi="Times New Roman" w:cs="Times New Roman"/>
                <w:i/>
                <w:color w:val="FF0000"/>
                <w:sz w:val="24"/>
                <w:szCs w:val="24"/>
              </w:rPr>
            </w:pPr>
            <w:proofErr w:type="spellStart"/>
            <w:r w:rsidRPr="00A71465">
              <w:rPr>
                <w:rFonts w:ascii="Times New Roman" w:hAnsi="Times New Roman" w:cs="Times New Roman"/>
                <w:i/>
                <w:sz w:val="24"/>
                <w:szCs w:val="24"/>
              </w:rPr>
              <w:t>Деятельностный</w:t>
            </w:r>
            <w:proofErr w:type="spellEnd"/>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tabs>
                <w:tab w:val="left" w:pos="2010"/>
              </w:tabs>
              <w:spacing w:line="276" w:lineRule="auto"/>
              <w:rPr>
                <w:rFonts w:ascii="Times New Roman" w:hAnsi="Times New Roman" w:cs="Times New Roman"/>
                <w:color w:val="FF0000"/>
                <w:sz w:val="24"/>
                <w:szCs w:val="24"/>
              </w:rPr>
            </w:pPr>
            <w:r w:rsidRPr="00A71465">
              <w:rPr>
                <w:rFonts w:ascii="Times New Roman" w:hAnsi="Times New Roman" w:cs="Times New Roman"/>
                <w:sz w:val="24"/>
                <w:szCs w:val="24"/>
              </w:rPr>
              <w:t>3.Дидактическая игра «</w:t>
            </w:r>
            <w:r w:rsidRPr="00A71465">
              <w:rPr>
                <w:rFonts w:ascii="Times New Roman" w:hAnsi="Times New Roman" w:cs="Times New Roman"/>
                <w:i/>
                <w:sz w:val="24"/>
                <w:szCs w:val="24"/>
              </w:rPr>
              <w:t>Собери картинки</w:t>
            </w:r>
            <w:r w:rsidRPr="00A71465">
              <w:rPr>
                <w:rFonts w:ascii="Times New Roman" w:hAnsi="Times New Roman" w:cs="Times New Roman"/>
                <w:sz w:val="24"/>
                <w:szCs w:val="24"/>
              </w:rPr>
              <w:t>»</w:t>
            </w:r>
          </w:p>
          <w:p w:rsidR="00673FAB" w:rsidRPr="00A71465" w:rsidRDefault="00673FAB" w:rsidP="0061151C">
            <w:pPr>
              <w:tabs>
                <w:tab w:val="left" w:pos="2010"/>
              </w:tabs>
              <w:spacing w:line="276" w:lineRule="auto"/>
              <w:rPr>
                <w:rFonts w:ascii="Times New Roman" w:hAnsi="Times New Roman" w:cs="Times New Roman"/>
                <w:color w:val="FF0000"/>
                <w:sz w:val="24"/>
                <w:szCs w:val="24"/>
              </w:rPr>
            </w:pPr>
          </w:p>
          <w:p w:rsidR="00673FAB" w:rsidRPr="00A71465" w:rsidRDefault="00673FAB" w:rsidP="0061151C">
            <w:pPr>
              <w:tabs>
                <w:tab w:val="left" w:pos="2010"/>
              </w:tabs>
              <w:spacing w:line="276" w:lineRule="auto"/>
              <w:rPr>
                <w:rFonts w:ascii="Times New Roman" w:hAnsi="Times New Roman" w:cs="Times New Roman"/>
                <w:color w:val="FF0000"/>
                <w:sz w:val="24"/>
                <w:szCs w:val="24"/>
              </w:rPr>
            </w:pPr>
          </w:p>
          <w:p w:rsidR="00673FAB" w:rsidRPr="00A71465" w:rsidRDefault="00673FAB" w:rsidP="0061151C">
            <w:pPr>
              <w:tabs>
                <w:tab w:val="left" w:pos="2010"/>
              </w:tabs>
              <w:spacing w:line="276" w:lineRule="auto"/>
              <w:rPr>
                <w:rFonts w:ascii="Times New Roman" w:hAnsi="Times New Roman" w:cs="Times New Roman"/>
                <w:color w:val="FF0000"/>
                <w:sz w:val="24"/>
                <w:szCs w:val="24"/>
              </w:rPr>
            </w:pPr>
          </w:p>
        </w:tc>
        <w:tc>
          <w:tcPr>
            <w:tcW w:w="2248"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Предлагает детям разделиться на три команды, первой команде пройти за стол со звездочкой</w:t>
            </w:r>
            <w:r>
              <w:rPr>
                <w:rFonts w:ascii="Times New Roman" w:hAnsi="Times New Roman" w:cs="Times New Roman"/>
                <w:sz w:val="24"/>
                <w:szCs w:val="24"/>
              </w:rPr>
              <w:t>,</w:t>
            </w:r>
            <w:r w:rsidRPr="00A71465">
              <w:rPr>
                <w:rFonts w:ascii="Times New Roman" w:hAnsi="Times New Roman" w:cs="Times New Roman"/>
                <w:sz w:val="24"/>
                <w:szCs w:val="24"/>
              </w:rPr>
              <w:t xml:space="preserve">     </w:t>
            </w:r>
            <w:r>
              <w:rPr>
                <w:rFonts w:ascii="Times New Roman" w:hAnsi="Times New Roman" w:cs="Times New Roman"/>
                <w:sz w:val="24"/>
                <w:szCs w:val="24"/>
              </w:rPr>
              <w:t>второй с квадратом</w:t>
            </w:r>
            <w:r w:rsidRPr="00A71465">
              <w:rPr>
                <w:rFonts w:ascii="Times New Roman" w:hAnsi="Times New Roman" w:cs="Times New Roman"/>
                <w:sz w:val="24"/>
                <w:szCs w:val="24"/>
              </w:rPr>
              <w:t>, а третей с треугольником</w:t>
            </w:r>
            <w:r>
              <w:rPr>
                <w:rFonts w:ascii="Times New Roman" w:hAnsi="Times New Roman" w:cs="Times New Roman"/>
                <w:sz w:val="24"/>
                <w:szCs w:val="24"/>
              </w:rPr>
              <w:t>.</w:t>
            </w:r>
            <w:r w:rsidRPr="00A71465">
              <w:rPr>
                <w:rFonts w:ascii="Times New Roman" w:hAnsi="Times New Roman" w:cs="Times New Roman"/>
                <w:sz w:val="24"/>
                <w:szCs w:val="24"/>
              </w:rPr>
              <w:t xml:space="preserve">   </w:t>
            </w:r>
          </w:p>
          <w:p w:rsidR="00673FAB" w:rsidRPr="00A71465" w:rsidRDefault="00673FAB" w:rsidP="0061151C">
            <w:pPr>
              <w:spacing w:line="276" w:lineRule="auto"/>
              <w:rPr>
                <w:rFonts w:ascii="Times New Roman" w:hAnsi="Times New Roman" w:cs="Times New Roman"/>
                <w:b/>
                <w:sz w:val="24"/>
                <w:szCs w:val="24"/>
              </w:rPr>
            </w:pPr>
            <w:r w:rsidRPr="00A71465">
              <w:rPr>
                <w:rFonts w:ascii="Times New Roman" w:hAnsi="Times New Roman" w:cs="Times New Roman"/>
                <w:b/>
                <w:sz w:val="24"/>
                <w:szCs w:val="24"/>
              </w:rPr>
              <w:t>Задание:</w:t>
            </w:r>
          </w:p>
          <w:p w:rsidR="00673FAB" w:rsidRPr="00A71465" w:rsidRDefault="00673FAB" w:rsidP="0061151C">
            <w:pPr>
              <w:spacing w:line="276" w:lineRule="auto"/>
              <w:rPr>
                <w:rFonts w:ascii="Times New Roman" w:hAnsi="Times New Roman" w:cs="Times New Roman"/>
                <w:color w:val="000000"/>
                <w:sz w:val="24"/>
                <w:szCs w:val="24"/>
                <w:shd w:val="clear" w:color="auto" w:fill="FFFFFF"/>
              </w:rPr>
            </w:pPr>
            <w:r w:rsidRPr="00A71465">
              <w:rPr>
                <w:rFonts w:ascii="Times New Roman" w:hAnsi="Times New Roman" w:cs="Times New Roman"/>
                <w:color w:val="000000"/>
                <w:sz w:val="24"/>
                <w:szCs w:val="24"/>
                <w:shd w:val="clear" w:color="auto" w:fill="FFFFFF"/>
              </w:rPr>
              <w:t>1.Ребята, посмотрите, кто-то разрезал картинки. Как же нам быть? ( </w:t>
            </w:r>
            <w:r w:rsidRPr="00A71465">
              <w:rPr>
                <w:rFonts w:ascii="Times New Roman" w:hAnsi="Times New Roman" w:cs="Times New Roman"/>
                <w:i/>
                <w:iCs/>
                <w:color w:val="000000"/>
                <w:sz w:val="24"/>
                <w:szCs w:val="24"/>
                <w:shd w:val="clear" w:color="auto" w:fill="FFFFFF"/>
              </w:rPr>
              <w:t xml:space="preserve">Надо их </w:t>
            </w:r>
            <w:r w:rsidRPr="00A71465">
              <w:rPr>
                <w:rFonts w:ascii="Times New Roman" w:hAnsi="Times New Roman" w:cs="Times New Roman"/>
                <w:i/>
                <w:iCs/>
                <w:color w:val="000000"/>
                <w:sz w:val="24"/>
                <w:szCs w:val="24"/>
                <w:shd w:val="clear" w:color="auto" w:fill="FFFFFF"/>
              </w:rPr>
              <w:lastRenderedPageBreak/>
              <w:t>собрать.)</w:t>
            </w:r>
            <w:r w:rsidRPr="00A71465">
              <w:rPr>
                <w:rFonts w:ascii="Times New Roman" w:hAnsi="Times New Roman" w:cs="Times New Roman"/>
                <w:color w:val="000000"/>
                <w:sz w:val="24"/>
                <w:szCs w:val="24"/>
                <w:shd w:val="clear" w:color="auto" w:fill="FFFFFF"/>
              </w:rPr>
              <w:t> </w:t>
            </w:r>
          </w:p>
          <w:p w:rsidR="00673FAB" w:rsidRDefault="00673FAB" w:rsidP="0061151C">
            <w:pPr>
              <w:spacing w:line="276" w:lineRule="auto"/>
              <w:rPr>
                <w:rFonts w:ascii="Times New Roman" w:hAnsi="Times New Roman" w:cs="Times New Roman"/>
                <w:i/>
                <w:color w:val="000000"/>
                <w:sz w:val="24"/>
                <w:szCs w:val="24"/>
              </w:rPr>
            </w:pPr>
            <w:r w:rsidRPr="00A71465">
              <w:rPr>
                <w:rFonts w:ascii="Times New Roman" w:hAnsi="Times New Roman" w:cs="Times New Roman"/>
                <w:i/>
                <w:color w:val="000000"/>
                <w:sz w:val="24"/>
                <w:szCs w:val="24"/>
              </w:rPr>
              <w:t>( стол со звездочкой, картинки разрезаны на 8-10 частей, стол с квадратом на 6-8, стол с треугольником 4-6).</w:t>
            </w:r>
          </w:p>
          <w:p w:rsidR="00673FAB" w:rsidRPr="00A71465" w:rsidRDefault="00673FAB" w:rsidP="0061151C">
            <w:pPr>
              <w:spacing w:line="276" w:lineRule="auto"/>
              <w:rPr>
                <w:rFonts w:ascii="Times New Roman" w:hAnsi="Times New Roman" w:cs="Times New Roman"/>
                <w:color w:val="FF0000"/>
                <w:sz w:val="24"/>
                <w:szCs w:val="24"/>
              </w:rPr>
            </w:pPr>
            <w:r w:rsidRPr="00A71465">
              <w:rPr>
                <w:rFonts w:ascii="Times New Roman" w:hAnsi="Times New Roman" w:cs="Times New Roman"/>
                <w:i/>
                <w:sz w:val="24"/>
                <w:szCs w:val="24"/>
              </w:rPr>
              <w:t xml:space="preserve">2. </w:t>
            </w:r>
            <w:r w:rsidRPr="00A71465">
              <w:rPr>
                <w:rFonts w:ascii="Times New Roman" w:hAnsi="Times New Roman" w:cs="Times New Roman"/>
                <w:sz w:val="24"/>
                <w:szCs w:val="24"/>
              </w:rPr>
              <w:t>Беседа у кого, что получилось.</w:t>
            </w:r>
          </w:p>
        </w:tc>
        <w:tc>
          <w:tcPr>
            <w:tcW w:w="2778"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color w:val="FF0000"/>
                <w:sz w:val="24"/>
                <w:szCs w:val="24"/>
              </w:rPr>
            </w:pPr>
            <w:r w:rsidRPr="00A71465">
              <w:rPr>
                <w:rFonts w:ascii="Times New Roman" w:hAnsi="Times New Roman" w:cs="Times New Roman"/>
                <w:sz w:val="24"/>
                <w:szCs w:val="24"/>
              </w:rPr>
              <w:lastRenderedPageBreak/>
              <w:t>Дети делятся на три команды, выполняют задание, отвечают на вопросы.</w:t>
            </w: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Дети отлично справляются с заданием.</w:t>
            </w:r>
          </w:p>
          <w:p w:rsidR="00673FAB" w:rsidRPr="00A71465" w:rsidRDefault="00673FAB" w:rsidP="0061151C">
            <w:pPr>
              <w:rPr>
                <w:rFonts w:ascii="Times New Roman" w:hAnsi="Times New Roman" w:cs="Times New Roman"/>
                <w:color w:val="FF0000"/>
                <w:sz w:val="24"/>
                <w:szCs w:val="24"/>
              </w:rPr>
            </w:pP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pStyle w:val="c2"/>
              <w:shd w:val="clear" w:color="auto" w:fill="FFFFFF"/>
              <w:spacing w:before="0" w:beforeAutospacing="0" w:after="0" w:afterAutospacing="0" w:line="276" w:lineRule="auto"/>
              <w:rPr>
                <w:rFonts w:ascii="Arial" w:hAnsi="Arial" w:cs="Arial"/>
                <w:color w:val="000000"/>
              </w:rPr>
            </w:pPr>
            <w:r>
              <w:lastRenderedPageBreak/>
              <w:t>4</w:t>
            </w:r>
            <w:r w:rsidRPr="00A71465">
              <w:t xml:space="preserve">. </w:t>
            </w:r>
            <w:r w:rsidRPr="00A71465">
              <w:rPr>
                <w:rStyle w:val="c0"/>
                <w:rFonts w:ascii="Liberation Serif" w:hAnsi="Liberation Serif" w:cs="Arial"/>
                <w:color w:val="000000"/>
              </w:rPr>
              <w:t>Динамическая пауза.</w:t>
            </w:r>
            <w:r w:rsidRPr="00A71465">
              <w:rPr>
                <w:rFonts w:ascii="Liberation Serif" w:hAnsi="Liberation Serif" w:cs="Arial"/>
                <w:i/>
                <w:iCs/>
                <w:color w:val="000000"/>
              </w:rPr>
              <w:t xml:space="preserve"> </w:t>
            </w:r>
            <w:r w:rsidRPr="00A71465">
              <w:rPr>
                <w:rStyle w:val="c0"/>
                <w:rFonts w:ascii="Liberation Serif" w:hAnsi="Liberation Serif" w:cs="Arial" w:hint="eastAsia"/>
                <w:i/>
                <w:iCs/>
                <w:color w:val="000000"/>
              </w:rPr>
              <w:t>Ф</w:t>
            </w:r>
            <w:r w:rsidRPr="00A71465">
              <w:rPr>
                <w:rStyle w:val="c0"/>
                <w:rFonts w:ascii="Liberation Serif" w:hAnsi="Liberation Serif" w:cs="Arial"/>
                <w:i/>
                <w:iCs/>
                <w:color w:val="000000"/>
              </w:rPr>
              <w:t>изкультминутка «Мы ребята – мастера».</w:t>
            </w:r>
          </w:p>
        </w:tc>
        <w:tc>
          <w:tcPr>
            <w:tcW w:w="2248"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sz w:val="24"/>
                <w:szCs w:val="24"/>
              </w:rPr>
            </w:pPr>
            <w:r w:rsidRPr="00A71465">
              <w:rPr>
                <w:rFonts w:ascii="Times New Roman" w:hAnsi="Times New Roman" w:cs="Times New Roman"/>
                <w:sz w:val="24"/>
                <w:szCs w:val="24"/>
              </w:rPr>
              <w:t>Предлагает детям отдохнуть и провести физкультминутку</w:t>
            </w:r>
            <w:r>
              <w:rPr>
                <w:sz w:val="24"/>
                <w:szCs w:val="24"/>
              </w:rPr>
              <w:t>.</w:t>
            </w:r>
          </w:p>
        </w:tc>
        <w:tc>
          <w:tcPr>
            <w:tcW w:w="2778"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Проговаривают слова с воспитателем, выполняют движения согласно тексту.</w:t>
            </w:r>
          </w:p>
          <w:p w:rsidR="00673FAB" w:rsidRPr="00A71465" w:rsidRDefault="00673FAB" w:rsidP="0061151C">
            <w:pPr>
              <w:spacing w:line="276" w:lineRule="auto"/>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Созданы условия для снятия мышечного и умственного напряжения.</w:t>
            </w:r>
          </w:p>
          <w:p w:rsidR="00673FAB" w:rsidRPr="00A71465" w:rsidRDefault="00673FAB" w:rsidP="0061151C">
            <w:pPr>
              <w:rPr>
                <w:rFonts w:ascii="Times New Roman" w:hAnsi="Times New Roman" w:cs="Times New Roman"/>
                <w:sz w:val="24"/>
                <w:szCs w:val="24"/>
              </w:rPr>
            </w:pP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735E41" w:rsidRDefault="00673FAB" w:rsidP="0061151C">
            <w:pPr>
              <w:pStyle w:val="c2"/>
              <w:shd w:val="clear" w:color="auto" w:fill="FFFFFF"/>
              <w:spacing w:before="0" w:beforeAutospacing="0" w:after="0" w:afterAutospacing="0" w:line="276" w:lineRule="auto"/>
            </w:pPr>
            <w:r>
              <w:t>5</w:t>
            </w:r>
            <w:r w:rsidRPr="00735E41">
              <w:t xml:space="preserve">. Игра </w:t>
            </w:r>
            <w:r w:rsidRPr="00735E41">
              <w:rPr>
                <w:i/>
              </w:rPr>
              <w:t>«Найди по описанию»</w:t>
            </w:r>
          </w:p>
        </w:tc>
        <w:tc>
          <w:tcPr>
            <w:tcW w:w="2248" w:type="dxa"/>
            <w:gridSpan w:val="2"/>
            <w:tcBorders>
              <w:top w:val="single" w:sz="4" w:space="0" w:color="auto"/>
              <w:left w:val="single" w:sz="4" w:space="0" w:color="auto"/>
              <w:bottom w:val="single" w:sz="4" w:space="0" w:color="auto"/>
              <w:right w:val="single" w:sz="4" w:space="0" w:color="auto"/>
            </w:tcBorders>
          </w:tcPr>
          <w:p w:rsidR="00673FAB" w:rsidRDefault="00673FAB" w:rsidP="0061151C">
            <w:pPr>
              <w:spacing w:line="276" w:lineRule="auto"/>
              <w:rPr>
                <w:rFonts w:ascii="Times New Roman" w:hAnsi="Times New Roman" w:cs="Times New Roman"/>
                <w:sz w:val="24"/>
                <w:szCs w:val="24"/>
              </w:rPr>
            </w:pPr>
            <w:r>
              <w:rPr>
                <w:rFonts w:ascii="Times New Roman" w:hAnsi="Times New Roman" w:cs="Times New Roman"/>
                <w:sz w:val="24"/>
                <w:szCs w:val="24"/>
              </w:rPr>
              <w:t>Воспитатель предлагает детям вернуться к своим столам и выполнить еще одно задание.</w:t>
            </w:r>
          </w:p>
          <w:p w:rsidR="00673FAB" w:rsidRDefault="00673FAB" w:rsidP="0061151C">
            <w:pPr>
              <w:spacing w:line="276" w:lineRule="auto"/>
              <w:rPr>
                <w:rFonts w:ascii="Times New Roman" w:hAnsi="Times New Roman" w:cs="Times New Roman"/>
                <w:b/>
                <w:sz w:val="24"/>
                <w:szCs w:val="24"/>
              </w:rPr>
            </w:pPr>
            <w:r>
              <w:rPr>
                <w:rFonts w:ascii="Times New Roman" w:hAnsi="Times New Roman" w:cs="Times New Roman"/>
                <w:sz w:val="24"/>
                <w:szCs w:val="24"/>
              </w:rPr>
              <w:t>(</w:t>
            </w:r>
            <w:r w:rsidRPr="00F42781">
              <w:rPr>
                <w:rFonts w:ascii="Times New Roman" w:hAnsi="Times New Roman" w:cs="Times New Roman"/>
                <w:i/>
                <w:sz w:val="24"/>
                <w:szCs w:val="24"/>
              </w:rPr>
              <w:t>на столах лежат листочки с разной мебелью</w:t>
            </w:r>
            <w:r>
              <w:rPr>
                <w:rFonts w:ascii="Times New Roman" w:hAnsi="Times New Roman" w:cs="Times New Roman"/>
                <w:i/>
                <w:sz w:val="24"/>
                <w:szCs w:val="24"/>
              </w:rPr>
              <w:t xml:space="preserve"> и карандаши</w:t>
            </w:r>
            <w:r>
              <w:rPr>
                <w:rFonts w:ascii="Times New Roman" w:hAnsi="Times New Roman" w:cs="Times New Roman"/>
                <w:sz w:val="24"/>
                <w:szCs w:val="24"/>
              </w:rPr>
              <w:t xml:space="preserve">) </w:t>
            </w:r>
          </w:p>
          <w:p w:rsidR="00673FAB" w:rsidRPr="00BF26AF" w:rsidRDefault="00673FAB" w:rsidP="0061151C">
            <w:pPr>
              <w:spacing w:line="276" w:lineRule="auto"/>
              <w:rPr>
                <w:rFonts w:ascii="Times New Roman" w:hAnsi="Times New Roman" w:cs="Times New Roman"/>
                <w:b/>
                <w:sz w:val="24"/>
                <w:szCs w:val="24"/>
              </w:rPr>
            </w:pPr>
            <w:r w:rsidRPr="00BF26AF">
              <w:rPr>
                <w:rFonts w:ascii="Times New Roman" w:hAnsi="Times New Roman" w:cs="Times New Roman"/>
                <w:b/>
                <w:sz w:val="24"/>
                <w:szCs w:val="24"/>
              </w:rPr>
              <w:t>Задание:</w:t>
            </w:r>
          </w:p>
          <w:p w:rsidR="00673FAB" w:rsidRDefault="00673FAB" w:rsidP="0061151C">
            <w:pPr>
              <w:spacing w:line="276"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1.Дети за столом со звездочкой  должны о</w:t>
            </w:r>
            <w:r w:rsidRPr="00012354">
              <w:rPr>
                <w:rFonts w:ascii="Times New Roman" w:eastAsia="Times New Roman" w:hAnsi="Times New Roman" w:cs="Times New Roman"/>
                <w:bCs/>
                <w:sz w:val="24"/>
                <w:szCs w:val="24"/>
                <w:lang w:eastAsia="ru-RU"/>
              </w:rPr>
              <w:t>бве</w:t>
            </w:r>
            <w:r>
              <w:rPr>
                <w:rFonts w:ascii="Times New Roman" w:eastAsia="Times New Roman" w:hAnsi="Times New Roman" w:cs="Times New Roman"/>
                <w:bCs/>
                <w:sz w:val="24"/>
                <w:szCs w:val="24"/>
                <w:lang w:eastAsia="ru-RU"/>
              </w:rPr>
              <w:t>сти</w:t>
            </w:r>
            <w:r w:rsidRPr="00012354">
              <w:rPr>
                <w:rFonts w:ascii="Times New Roman" w:eastAsia="Times New Roman" w:hAnsi="Times New Roman" w:cs="Times New Roman"/>
                <w:bCs/>
                <w:sz w:val="24"/>
                <w:szCs w:val="24"/>
                <w:lang w:eastAsia="ru-RU"/>
              </w:rPr>
              <w:t xml:space="preserve"> только ту мебель, у которой есть спинка и подлокотники</w:t>
            </w:r>
            <w:r>
              <w:rPr>
                <w:rFonts w:ascii="Times New Roman" w:eastAsia="Times New Roman" w:hAnsi="Times New Roman" w:cs="Times New Roman"/>
                <w:bCs/>
                <w:sz w:val="24"/>
                <w:szCs w:val="24"/>
                <w:lang w:eastAsia="ru-RU"/>
              </w:rPr>
              <w:t xml:space="preserve"> (</w:t>
            </w:r>
            <w:r w:rsidRPr="001F11DC">
              <w:rPr>
                <w:rFonts w:ascii="Times New Roman" w:eastAsia="Times New Roman" w:hAnsi="Times New Roman" w:cs="Times New Roman"/>
                <w:bCs/>
                <w:i/>
                <w:sz w:val="24"/>
                <w:szCs w:val="24"/>
                <w:lang w:eastAsia="ru-RU"/>
              </w:rPr>
              <w:t>объяснить свой выбор</w:t>
            </w:r>
            <w:r>
              <w:rPr>
                <w:rFonts w:ascii="Times New Roman" w:eastAsia="Times New Roman" w:hAnsi="Times New Roman" w:cs="Times New Roman"/>
                <w:bCs/>
                <w:i/>
                <w:sz w:val="24"/>
                <w:szCs w:val="24"/>
                <w:lang w:eastAsia="ru-RU"/>
              </w:rPr>
              <w:t>)</w:t>
            </w:r>
            <w:r>
              <w:rPr>
                <w:rFonts w:ascii="Times New Roman" w:eastAsia="Times New Roman" w:hAnsi="Times New Roman" w:cs="Times New Roman"/>
                <w:bCs/>
                <w:sz w:val="24"/>
                <w:szCs w:val="24"/>
                <w:lang w:eastAsia="ru-RU"/>
              </w:rPr>
              <w:t xml:space="preserve">, </w:t>
            </w:r>
          </w:p>
          <w:p w:rsidR="00673FAB" w:rsidRPr="00F42781" w:rsidRDefault="00673FAB" w:rsidP="0061151C">
            <w:pPr>
              <w:spacing w:line="276"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дети за столом с квадратом должны </w:t>
            </w:r>
            <w:r>
              <w:rPr>
                <w:rFonts w:ascii="Times New Roman" w:hAnsi="Times New Roman" w:cs="Times New Roman"/>
                <w:sz w:val="24"/>
                <w:szCs w:val="24"/>
              </w:rPr>
              <w:t>о</w:t>
            </w:r>
            <w:r w:rsidRPr="00012354">
              <w:rPr>
                <w:rFonts w:ascii="Times New Roman" w:hAnsi="Times New Roman" w:cs="Times New Roman"/>
                <w:sz w:val="24"/>
                <w:szCs w:val="24"/>
              </w:rPr>
              <w:t>бве</w:t>
            </w:r>
            <w:r>
              <w:rPr>
                <w:rFonts w:ascii="Times New Roman" w:hAnsi="Times New Roman" w:cs="Times New Roman"/>
                <w:sz w:val="24"/>
                <w:szCs w:val="24"/>
              </w:rPr>
              <w:t>сти</w:t>
            </w:r>
            <w:r w:rsidRPr="00012354">
              <w:rPr>
                <w:rFonts w:ascii="Times New Roman" w:hAnsi="Times New Roman" w:cs="Times New Roman"/>
                <w:sz w:val="24"/>
                <w:szCs w:val="24"/>
              </w:rPr>
              <w:t xml:space="preserve"> только мягкую </w:t>
            </w:r>
            <w:r>
              <w:rPr>
                <w:rFonts w:ascii="Times New Roman" w:hAnsi="Times New Roman" w:cs="Times New Roman"/>
                <w:sz w:val="24"/>
                <w:szCs w:val="24"/>
              </w:rPr>
              <w:t>мебель, на которой можно сидеть (</w:t>
            </w:r>
            <w:r w:rsidRPr="001F11DC">
              <w:rPr>
                <w:rFonts w:ascii="Times New Roman" w:hAnsi="Times New Roman" w:cs="Times New Roman"/>
                <w:i/>
                <w:sz w:val="24"/>
                <w:szCs w:val="24"/>
              </w:rPr>
              <w:t>также объяснить свой выбор)</w:t>
            </w:r>
            <w:r>
              <w:rPr>
                <w:rFonts w:ascii="Times New Roman" w:hAnsi="Times New Roman" w:cs="Times New Roman"/>
                <w:sz w:val="24"/>
                <w:szCs w:val="24"/>
              </w:rPr>
              <w:t xml:space="preserve">, а дети за </w:t>
            </w:r>
            <w:r>
              <w:rPr>
                <w:rFonts w:ascii="Times New Roman" w:hAnsi="Times New Roman" w:cs="Times New Roman"/>
                <w:sz w:val="24"/>
                <w:szCs w:val="24"/>
              </w:rPr>
              <w:lastRenderedPageBreak/>
              <w:t>столом с треугольником должны обвести</w:t>
            </w:r>
            <w:r w:rsidRPr="00BF26AF">
              <w:rPr>
                <w:rFonts w:ascii="Times New Roman" w:hAnsi="Times New Roman" w:cs="Times New Roman"/>
                <w:sz w:val="24"/>
                <w:szCs w:val="24"/>
              </w:rPr>
              <w:t xml:space="preserve"> только ту мебель, на которой можно сидеть.</w:t>
            </w:r>
            <w:r>
              <w:rPr>
                <w:rFonts w:ascii="Times New Roman" w:eastAsia="Times New Roman" w:hAnsi="Times New Roman" w:cs="Times New Roman"/>
                <w:bCs/>
                <w:sz w:val="24"/>
                <w:szCs w:val="24"/>
                <w:lang w:eastAsia="ru-RU"/>
              </w:rPr>
              <w:t xml:space="preserve"> </w:t>
            </w:r>
          </w:p>
        </w:tc>
        <w:tc>
          <w:tcPr>
            <w:tcW w:w="2778"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Дети проходят за свои столы и выполняют задания.</w:t>
            </w:r>
          </w:p>
        </w:tc>
        <w:tc>
          <w:tcPr>
            <w:tcW w:w="2076" w:type="dxa"/>
            <w:tcBorders>
              <w:top w:val="single" w:sz="4" w:space="0" w:color="auto"/>
              <w:left w:val="single" w:sz="4" w:space="0" w:color="auto"/>
              <w:bottom w:val="single" w:sz="4" w:space="0" w:color="auto"/>
              <w:right w:val="single" w:sz="4" w:space="0" w:color="auto"/>
            </w:tcBorders>
          </w:tcPr>
          <w:p w:rsidR="00673FAB" w:rsidRPr="000B5A0D" w:rsidRDefault="00673FAB" w:rsidP="0061151C">
            <w:pPr>
              <w:spacing w:line="276" w:lineRule="auto"/>
              <w:rPr>
                <w:rFonts w:ascii="Times New Roman" w:hAnsi="Times New Roman" w:cs="Times New Roman"/>
                <w:sz w:val="24"/>
                <w:szCs w:val="24"/>
              </w:rPr>
            </w:pPr>
            <w:r w:rsidRPr="000B5A0D">
              <w:rPr>
                <w:rFonts w:ascii="Times New Roman" w:hAnsi="Times New Roman" w:cs="Times New Roman"/>
                <w:sz w:val="24"/>
                <w:szCs w:val="24"/>
              </w:rPr>
              <w:t>Обобщены представления по данной теме. Формируется умение отвечать на вопросы полным предложением.</w:t>
            </w: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tabs>
                <w:tab w:val="left" w:pos="2010"/>
              </w:tabs>
              <w:spacing w:line="276" w:lineRule="auto"/>
              <w:rPr>
                <w:rFonts w:ascii="Times New Roman" w:hAnsi="Times New Roman" w:cs="Times New Roman"/>
                <w:sz w:val="24"/>
                <w:szCs w:val="24"/>
              </w:rPr>
            </w:pPr>
            <w:r w:rsidRPr="00A71465">
              <w:rPr>
                <w:rFonts w:ascii="Times New Roman" w:hAnsi="Times New Roman" w:cs="Times New Roman"/>
                <w:sz w:val="24"/>
                <w:szCs w:val="24"/>
              </w:rPr>
              <w:lastRenderedPageBreak/>
              <w:t xml:space="preserve">6. </w:t>
            </w:r>
            <w:r>
              <w:rPr>
                <w:rFonts w:ascii="Times New Roman" w:hAnsi="Times New Roman" w:cs="Times New Roman"/>
                <w:sz w:val="24"/>
                <w:szCs w:val="24"/>
              </w:rPr>
              <w:t xml:space="preserve">Игровая ситуация </w:t>
            </w:r>
            <w:r w:rsidRPr="00A71465">
              <w:rPr>
                <w:rFonts w:ascii="Times New Roman" w:hAnsi="Times New Roman" w:cs="Times New Roman"/>
                <w:sz w:val="24"/>
                <w:szCs w:val="24"/>
              </w:rPr>
              <w:t>«</w:t>
            </w:r>
            <w:r w:rsidRPr="00A71465">
              <w:rPr>
                <w:rFonts w:ascii="Times New Roman" w:hAnsi="Times New Roman" w:cs="Times New Roman"/>
                <w:i/>
                <w:sz w:val="24"/>
                <w:szCs w:val="24"/>
              </w:rPr>
              <w:t>Вызов мастера</w:t>
            </w:r>
            <w:r w:rsidRPr="00A71465">
              <w:rPr>
                <w:rFonts w:ascii="Times New Roman" w:hAnsi="Times New Roman" w:cs="Times New Roman"/>
                <w:sz w:val="24"/>
                <w:szCs w:val="24"/>
              </w:rPr>
              <w:t>»</w:t>
            </w:r>
          </w:p>
          <w:p w:rsidR="00673FAB" w:rsidRPr="00A71465" w:rsidRDefault="00673FAB" w:rsidP="0061151C">
            <w:pPr>
              <w:tabs>
                <w:tab w:val="left" w:pos="2010"/>
              </w:tabs>
              <w:spacing w:line="276" w:lineRule="auto"/>
              <w:rPr>
                <w:rFonts w:ascii="Times New Roman" w:hAnsi="Times New Roman" w:cs="Times New Roman"/>
                <w:color w:val="FF0000"/>
                <w:sz w:val="24"/>
                <w:szCs w:val="24"/>
              </w:rPr>
            </w:pPr>
            <w:bookmarkStart w:id="0" w:name="_GoBack"/>
            <w:bookmarkEnd w:id="0"/>
          </w:p>
        </w:tc>
        <w:tc>
          <w:tcPr>
            <w:tcW w:w="2248"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1151C">
            <w:pPr>
              <w:pStyle w:val="c2"/>
              <w:shd w:val="clear" w:color="auto" w:fill="FFFFFF"/>
              <w:spacing w:before="0" w:beforeAutospacing="0" w:after="0" w:afterAutospacing="0" w:line="276" w:lineRule="auto"/>
              <w:rPr>
                <w:rFonts w:ascii="Arial" w:hAnsi="Arial" w:cs="Arial"/>
              </w:rPr>
            </w:pPr>
            <w:r w:rsidRPr="00A71465">
              <w:t>Воспитатель задает вопрос: «Ребята, а</w:t>
            </w:r>
            <w:r w:rsidRPr="00A71465">
              <w:rPr>
                <w:rStyle w:val="c0"/>
                <w:rFonts w:ascii="Liberation Serif" w:hAnsi="Liberation Serif" w:cs="Arial"/>
              </w:rPr>
              <w:t xml:space="preserve"> как же нам быть с нашим стульчиком?</w:t>
            </w:r>
          </w:p>
          <w:p w:rsidR="00673FAB" w:rsidRPr="00A71465" w:rsidRDefault="00673FAB" w:rsidP="0061151C">
            <w:pPr>
              <w:spacing w:line="276" w:lineRule="auto"/>
              <w:rPr>
                <w:rFonts w:ascii="Times New Roman" w:hAnsi="Times New Roman" w:cs="Times New Roman"/>
                <w:i/>
                <w:sz w:val="24"/>
                <w:szCs w:val="24"/>
              </w:rPr>
            </w:pPr>
            <w:r w:rsidRPr="00A71465">
              <w:rPr>
                <w:rFonts w:ascii="Times New Roman" w:hAnsi="Times New Roman" w:cs="Times New Roman"/>
                <w:i/>
                <w:sz w:val="24"/>
                <w:szCs w:val="24"/>
              </w:rPr>
              <w:t>(Воспитатель с детьми, решают вызвать мастера, звонят по телефону и вызывают мастера)</w:t>
            </w:r>
          </w:p>
        </w:tc>
        <w:tc>
          <w:tcPr>
            <w:tcW w:w="2778"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pStyle w:val="c2"/>
              <w:shd w:val="clear" w:color="auto" w:fill="FFFFFF"/>
              <w:spacing w:before="0" w:beforeAutospacing="0" w:after="0" w:afterAutospacing="0" w:line="276" w:lineRule="auto"/>
              <w:rPr>
                <w:rFonts w:ascii="Arial" w:hAnsi="Arial" w:cs="Arial"/>
                <w:color w:val="000000"/>
              </w:rPr>
            </w:pPr>
            <w:r w:rsidRPr="00A71465">
              <w:rPr>
                <w:rStyle w:val="c0"/>
                <w:rFonts w:ascii="Liberation Serif" w:hAnsi="Liberation Serif" w:cs="Arial"/>
                <w:iCs/>
                <w:color w:val="000000"/>
              </w:rPr>
              <w:t>Дети высказывают свои предположения, размышляют вслух.</w:t>
            </w:r>
          </w:p>
          <w:p w:rsidR="00673FAB" w:rsidRPr="00A71465" w:rsidRDefault="00673FAB" w:rsidP="0061151C">
            <w:pPr>
              <w:spacing w:line="276" w:lineRule="auto"/>
              <w:rPr>
                <w:rFonts w:ascii="Times New Roman" w:hAnsi="Times New Roman" w:cs="Times New Roman"/>
                <w:color w:val="FF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Умеют обосновывать свои решения.</w:t>
            </w: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hideMark/>
          </w:tcPr>
          <w:p w:rsidR="00673FAB" w:rsidRDefault="00673FAB" w:rsidP="0061151C">
            <w:pPr>
              <w:tabs>
                <w:tab w:val="left" w:pos="2010"/>
              </w:tabs>
              <w:spacing w:line="276" w:lineRule="auto"/>
              <w:rPr>
                <w:rStyle w:val="c0"/>
                <w:rFonts w:ascii="Liberation Serif" w:hAnsi="Liberation Serif" w:cs="Arial"/>
                <w:i/>
                <w:iCs/>
                <w:color w:val="000000"/>
                <w:sz w:val="24"/>
                <w:szCs w:val="24"/>
              </w:rPr>
            </w:pPr>
            <w:r w:rsidRPr="00A71465">
              <w:rPr>
                <w:rFonts w:ascii="Times New Roman" w:hAnsi="Times New Roman" w:cs="Times New Roman"/>
                <w:sz w:val="24"/>
                <w:szCs w:val="24"/>
              </w:rPr>
              <w:t>7.</w:t>
            </w:r>
            <w:r w:rsidRPr="001F11DC">
              <w:rPr>
                <w:rStyle w:val="c0"/>
                <w:rFonts w:ascii="Liberation Serif" w:hAnsi="Liberation Serif" w:cs="Arial"/>
                <w:iCs/>
                <w:color w:val="000000"/>
                <w:sz w:val="24"/>
                <w:szCs w:val="24"/>
              </w:rPr>
              <w:t>Театрализованная игра по русской народной сказке</w:t>
            </w:r>
            <w:r w:rsidRPr="00A71465">
              <w:rPr>
                <w:rStyle w:val="c0"/>
                <w:rFonts w:ascii="Liberation Serif" w:hAnsi="Liberation Serif" w:cs="Arial"/>
                <w:i/>
                <w:iCs/>
                <w:color w:val="000000"/>
                <w:sz w:val="24"/>
                <w:szCs w:val="24"/>
              </w:rPr>
              <w:t xml:space="preserve"> </w:t>
            </w:r>
          </w:p>
          <w:p w:rsidR="00673FAB" w:rsidRPr="00A71465" w:rsidRDefault="00673FAB" w:rsidP="0061151C">
            <w:pPr>
              <w:tabs>
                <w:tab w:val="left" w:pos="2010"/>
              </w:tabs>
              <w:spacing w:line="276" w:lineRule="auto"/>
              <w:rPr>
                <w:rFonts w:ascii="Times New Roman" w:hAnsi="Times New Roman" w:cs="Times New Roman"/>
                <w:color w:val="FF0000"/>
                <w:sz w:val="24"/>
                <w:szCs w:val="24"/>
              </w:rPr>
            </w:pPr>
            <w:r w:rsidRPr="00A71465">
              <w:rPr>
                <w:rStyle w:val="c0"/>
                <w:rFonts w:ascii="Liberation Serif" w:hAnsi="Liberation Serif" w:cs="Arial"/>
                <w:i/>
                <w:iCs/>
                <w:color w:val="000000"/>
                <w:sz w:val="24"/>
                <w:szCs w:val="24"/>
              </w:rPr>
              <w:t>«Три медведя».</w:t>
            </w:r>
          </w:p>
        </w:tc>
        <w:tc>
          <w:tcPr>
            <w:tcW w:w="2248"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sz w:val="24"/>
                <w:szCs w:val="24"/>
              </w:rPr>
            </w:pPr>
            <w:r w:rsidRPr="00A71465">
              <w:rPr>
                <w:rFonts w:ascii="Times New Roman" w:hAnsi="Times New Roman" w:cs="Times New Roman"/>
                <w:sz w:val="24"/>
                <w:szCs w:val="24"/>
              </w:rPr>
              <w:t xml:space="preserve">Предлагает детям: «Пока ждем мастера, давайте поиграем в сказку «Три медведя»». </w:t>
            </w:r>
          </w:p>
        </w:tc>
        <w:tc>
          <w:tcPr>
            <w:tcW w:w="2778"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pStyle w:val="c2"/>
              <w:shd w:val="clear" w:color="auto" w:fill="FFFFFF"/>
              <w:spacing w:before="0" w:beforeAutospacing="0" w:after="0" w:afterAutospacing="0" w:line="276" w:lineRule="auto"/>
              <w:rPr>
                <w:color w:val="000000"/>
              </w:rPr>
            </w:pPr>
            <w:r w:rsidRPr="00A71465">
              <w:rPr>
                <w:rStyle w:val="c0"/>
                <w:iCs/>
                <w:color w:val="000000"/>
              </w:rPr>
              <w:t>Все дети вновь садятся на стульчики, а дети-артисты выходят вперед.</w:t>
            </w:r>
          </w:p>
          <w:p w:rsidR="00673FAB" w:rsidRPr="00A71465" w:rsidRDefault="00673FAB" w:rsidP="0061151C">
            <w:pPr>
              <w:pStyle w:val="c2"/>
              <w:shd w:val="clear" w:color="auto" w:fill="FFFFFF"/>
              <w:spacing w:before="0" w:beforeAutospacing="0" w:after="0" w:afterAutospacing="0" w:line="276" w:lineRule="auto"/>
              <w:rPr>
                <w:rFonts w:ascii="Liberation Serif" w:hAnsi="Liberation Serif" w:cs="Arial"/>
                <w:i/>
                <w:iCs/>
                <w:color w:val="000000"/>
              </w:rPr>
            </w:pPr>
            <w:r w:rsidRPr="00A71465">
              <w:rPr>
                <w:rStyle w:val="c0"/>
                <w:iCs/>
                <w:color w:val="000000"/>
              </w:rPr>
              <w:t>Театрализованная игра по русской народной сказке «Три медведя». Трое детей, играющие роли трех медведей,  показывают отрывок, когда медведи возвращаются в свой дом и находят там беспорядок.</w:t>
            </w:r>
            <w:r w:rsidRPr="00A71465">
              <w:rPr>
                <w:rFonts w:ascii="Liberation Serif" w:hAnsi="Liberation Serif" w:cs="Arial"/>
                <w:i/>
                <w:iCs/>
                <w:color w:val="000000"/>
              </w:rPr>
              <w:t xml:space="preserve"> </w:t>
            </w:r>
          </w:p>
          <w:p w:rsidR="00673FAB" w:rsidRPr="00A71465" w:rsidRDefault="00673FAB" w:rsidP="0061151C">
            <w:pPr>
              <w:pStyle w:val="c2"/>
              <w:shd w:val="clear" w:color="auto" w:fill="FFFFFF"/>
              <w:spacing w:before="0" w:beforeAutospacing="0" w:after="0" w:afterAutospacing="0" w:line="276" w:lineRule="auto"/>
              <w:rPr>
                <w:i/>
                <w:color w:val="FF0000"/>
              </w:rPr>
            </w:pPr>
            <w:r w:rsidRPr="00A71465">
              <w:rPr>
                <w:i/>
                <w:iCs/>
                <w:color w:val="000000"/>
              </w:rPr>
              <w:t>(</w:t>
            </w:r>
            <w:proofErr w:type="gramStart"/>
            <w:r w:rsidRPr="00A71465">
              <w:rPr>
                <w:i/>
                <w:iCs/>
                <w:color w:val="000000"/>
              </w:rPr>
              <w:t>п</w:t>
            </w:r>
            <w:proofErr w:type="gramEnd"/>
            <w:r w:rsidRPr="00A71465">
              <w:rPr>
                <w:rStyle w:val="c0"/>
                <w:i/>
                <w:iCs/>
                <w:color w:val="000000"/>
              </w:rPr>
              <w:t>о окончании инсценировки раздается стук в дверь.)</w:t>
            </w: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Создан положительный эмоциональный настрой на предстоящую деятельность.</w:t>
            </w: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tabs>
                <w:tab w:val="left" w:pos="2010"/>
              </w:tabs>
              <w:spacing w:line="276" w:lineRule="auto"/>
              <w:rPr>
                <w:sz w:val="24"/>
                <w:szCs w:val="24"/>
              </w:rPr>
            </w:pPr>
            <w:r w:rsidRPr="00A71465">
              <w:rPr>
                <w:rFonts w:ascii="Times New Roman" w:hAnsi="Times New Roman" w:cs="Times New Roman"/>
                <w:sz w:val="24"/>
                <w:szCs w:val="24"/>
              </w:rPr>
              <w:t>8</w:t>
            </w:r>
            <w:r w:rsidRPr="00A71465">
              <w:rPr>
                <w:rFonts w:ascii="Times New Roman" w:hAnsi="Times New Roman" w:cs="Times New Roman"/>
                <w:color w:val="FF0000"/>
                <w:sz w:val="24"/>
                <w:szCs w:val="24"/>
              </w:rPr>
              <w:t xml:space="preserve">. </w:t>
            </w:r>
            <w:r w:rsidRPr="00A71465">
              <w:rPr>
                <w:rFonts w:ascii="Times New Roman" w:hAnsi="Times New Roman" w:cs="Times New Roman"/>
                <w:sz w:val="24"/>
                <w:szCs w:val="24"/>
              </w:rPr>
              <w:t>Приход мастера.</w:t>
            </w:r>
          </w:p>
          <w:p w:rsidR="00673FAB" w:rsidRPr="00A71465" w:rsidRDefault="00673FAB" w:rsidP="0061151C">
            <w:pPr>
              <w:tabs>
                <w:tab w:val="left" w:pos="2010"/>
              </w:tabs>
              <w:spacing w:line="276" w:lineRule="auto"/>
              <w:rPr>
                <w:rFonts w:ascii="Times New Roman" w:hAnsi="Times New Roman" w:cs="Times New Roman"/>
                <w:sz w:val="24"/>
                <w:szCs w:val="24"/>
              </w:rPr>
            </w:pPr>
          </w:p>
          <w:p w:rsidR="00673FAB" w:rsidRPr="00A71465" w:rsidRDefault="00673FAB" w:rsidP="0061151C">
            <w:pPr>
              <w:tabs>
                <w:tab w:val="left" w:pos="2010"/>
              </w:tabs>
              <w:spacing w:line="276" w:lineRule="auto"/>
              <w:rPr>
                <w:rFonts w:ascii="Times New Roman" w:hAnsi="Times New Roman" w:cs="Times New Roman"/>
                <w:color w:val="FF0000"/>
                <w:sz w:val="24"/>
                <w:szCs w:val="24"/>
              </w:rPr>
            </w:pPr>
          </w:p>
          <w:p w:rsidR="00673FAB" w:rsidRPr="00A71465" w:rsidRDefault="00673FAB" w:rsidP="0061151C">
            <w:pPr>
              <w:tabs>
                <w:tab w:val="left" w:pos="2010"/>
              </w:tabs>
              <w:spacing w:line="276" w:lineRule="auto"/>
              <w:rPr>
                <w:rFonts w:ascii="Times New Roman" w:hAnsi="Times New Roman" w:cs="Times New Roman"/>
                <w:color w:val="FF0000"/>
                <w:sz w:val="24"/>
                <w:szCs w:val="24"/>
              </w:rPr>
            </w:pPr>
          </w:p>
        </w:tc>
        <w:tc>
          <w:tcPr>
            <w:tcW w:w="2248"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1151C">
            <w:pPr>
              <w:pStyle w:val="c2"/>
              <w:shd w:val="clear" w:color="auto" w:fill="FFFFFF"/>
              <w:spacing w:before="0" w:beforeAutospacing="0" w:after="0" w:afterAutospacing="0" w:line="276" w:lineRule="auto"/>
              <w:rPr>
                <w:rStyle w:val="c0"/>
                <w:color w:val="000000"/>
              </w:rPr>
            </w:pPr>
            <w:r w:rsidRPr="00A71465">
              <w:rPr>
                <w:rStyle w:val="c0"/>
                <w:color w:val="000000"/>
              </w:rPr>
              <w:t>Мастер </w:t>
            </w:r>
            <w:r w:rsidRPr="00A71465">
              <w:rPr>
                <w:rStyle w:val="c0"/>
                <w:i/>
                <w:iCs/>
                <w:color w:val="000000"/>
              </w:rPr>
              <w:t>(мальчик из другой группы).</w:t>
            </w:r>
            <w:r w:rsidRPr="00A71465">
              <w:rPr>
                <w:rStyle w:val="c0"/>
                <w:color w:val="000000"/>
              </w:rPr>
              <w:t> </w:t>
            </w:r>
          </w:p>
          <w:p w:rsidR="00673FAB" w:rsidRPr="00A71465" w:rsidRDefault="00673FAB" w:rsidP="0061151C">
            <w:pPr>
              <w:pStyle w:val="c2"/>
              <w:shd w:val="clear" w:color="auto" w:fill="FFFFFF"/>
              <w:spacing w:before="0" w:beforeAutospacing="0" w:after="0" w:afterAutospacing="0" w:line="276" w:lineRule="auto"/>
              <w:rPr>
                <w:rStyle w:val="c0"/>
                <w:color w:val="000000"/>
              </w:rPr>
            </w:pPr>
            <w:r w:rsidRPr="00A71465">
              <w:rPr>
                <w:rStyle w:val="c0"/>
                <w:color w:val="000000"/>
              </w:rPr>
              <w:t xml:space="preserve">1.Задает детям вопросы </w:t>
            </w:r>
          </w:p>
          <w:p w:rsidR="00673FAB" w:rsidRPr="00A71465" w:rsidRDefault="00673FAB" w:rsidP="0061151C">
            <w:pPr>
              <w:pStyle w:val="c2"/>
              <w:shd w:val="clear" w:color="auto" w:fill="FFFFFF"/>
              <w:spacing w:before="0" w:beforeAutospacing="0" w:after="0" w:afterAutospacing="0" w:line="276" w:lineRule="auto"/>
              <w:rPr>
                <w:i/>
                <w:color w:val="FF0000"/>
              </w:rPr>
            </w:pPr>
            <w:proofErr w:type="gramStart"/>
            <w:r w:rsidRPr="00A71465">
              <w:rPr>
                <w:rStyle w:val="c0"/>
                <w:color w:val="000000"/>
              </w:rPr>
              <w:t>(</w:t>
            </w:r>
            <w:r w:rsidRPr="00A71465">
              <w:rPr>
                <w:rStyle w:val="c0"/>
                <w:i/>
                <w:color w:val="000000"/>
              </w:rPr>
              <w:t>Вы меня вызывали?</w:t>
            </w:r>
            <w:proofErr w:type="gramEnd"/>
            <w:r w:rsidRPr="00A71465">
              <w:rPr>
                <w:rStyle w:val="c0"/>
                <w:i/>
                <w:color w:val="000000"/>
              </w:rPr>
              <w:t xml:space="preserve"> </w:t>
            </w:r>
            <w:proofErr w:type="gramStart"/>
            <w:r w:rsidRPr="00A71465">
              <w:rPr>
                <w:rStyle w:val="c0"/>
                <w:i/>
                <w:color w:val="000000"/>
              </w:rPr>
              <w:t>Что у вас случилось</w:t>
            </w:r>
            <w:r w:rsidRPr="00A71465">
              <w:rPr>
                <w:rStyle w:val="c0"/>
                <w:i/>
                <w:iCs/>
                <w:color w:val="000000"/>
              </w:rPr>
              <w:t>?)</w:t>
            </w:r>
            <w:proofErr w:type="gramEnd"/>
          </w:p>
          <w:p w:rsidR="00673FAB" w:rsidRPr="00A71465" w:rsidRDefault="00673FAB" w:rsidP="0061151C">
            <w:pPr>
              <w:shd w:val="clear" w:color="auto" w:fill="FFFFFF"/>
              <w:spacing w:line="276" w:lineRule="auto"/>
              <w:rPr>
                <w:rFonts w:ascii="Times New Roman" w:eastAsia="Times New Roman" w:hAnsi="Times New Roman" w:cs="Times New Roman"/>
                <w:color w:val="000000"/>
                <w:sz w:val="24"/>
                <w:szCs w:val="24"/>
                <w:lang w:eastAsia="ru-RU"/>
              </w:rPr>
            </w:pPr>
            <w:r w:rsidRPr="00A71465">
              <w:rPr>
                <w:rFonts w:ascii="Times New Roman" w:eastAsia="Times New Roman" w:hAnsi="Times New Roman" w:cs="Times New Roman"/>
                <w:iCs/>
                <w:color w:val="000000"/>
                <w:sz w:val="24"/>
                <w:szCs w:val="24"/>
                <w:lang w:eastAsia="ru-RU"/>
              </w:rPr>
              <w:t>2</w:t>
            </w:r>
            <w:r w:rsidRPr="00A71465">
              <w:rPr>
                <w:rFonts w:ascii="Times New Roman" w:eastAsia="Times New Roman" w:hAnsi="Times New Roman" w:cs="Times New Roman"/>
                <w:i/>
                <w:iCs/>
                <w:color w:val="000000"/>
                <w:sz w:val="24"/>
                <w:szCs w:val="24"/>
                <w:lang w:eastAsia="ru-RU"/>
              </w:rPr>
              <w:t xml:space="preserve">.(Мастер забирает стул и уходит, напомнив детям о бережном </w:t>
            </w:r>
            <w:r w:rsidRPr="00A71465">
              <w:rPr>
                <w:rFonts w:ascii="Times New Roman" w:eastAsia="Times New Roman" w:hAnsi="Times New Roman" w:cs="Times New Roman"/>
                <w:i/>
                <w:iCs/>
                <w:color w:val="000000"/>
                <w:sz w:val="24"/>
                <w:szCs w:val="24"/>
                <w:lang w:eastAsia="ru-RU"/>
              </w:rPr>
              <w:lastRenderedPageBreak/>
              <w:t>отношении к мебели.)</w:t>
            </w:r>
          </w:p>
          <w:p w:rsidR="00673FAB" w:rsidRPr="00A71465" w:rsidRDefault="00673FAB" w:rsidP="0061151C">
            <w:pPr>
              <w:spacing w:line="276" w:lineRule="auto"/>
              <w:rPr>
                <w:rFonts w:ascii="Times New Roman" w:hAnsi="Times New Roman" w:cs="Times New Roman"/>
                <w:color w:val="FF0000"/>
                <w:sz w:val="24"/>
                <w:szCs w:val="24"/>
              </w:rPr>
            </w:pPr>
          </w:p>
        </w:tc>
        <w:tc>
          <w:tcPr>
            <w:tcW w:w="2778" w:type="dxa"/>
            <w:tcBorders>
              <w:top w:val="single" w:sz="4" w:space="0" w:color="auto"/>
              <w:left w:val="single" w:sz="4" w:space="0" w:color="auto"/>
              <w:bottom w:val="single" w:sz="4" w:space="0" w:color="auto"/>
              <w:right w:val="single" w:sz="4" w:space="0" w:color="auto"/>
            </w:tcBorders>
            <w:hideMark/>
          </w:tcPr>
          <w:p w:rsidR="00673FAB" w:rsidRPr="00A71465" w:rsidRDefault="00673FAB" w:rsidP="0061151C">
            <w:pPr>
              <w:pStyle w:val="c2"/>
              <w:shd w:val="clear" w:color="auto" w:fill="FFFFFF"/>
              <w:spacing w:before="0" w:beforeAutospacing="0" w:after="0" w:afterAutospacing="0" w:line="276" w:lineRule="auto"/>
              <w:rPr>
                <w:rFonts w:ascii="Arial" w:hAnsi="Arial" w:cs="Arial"/>
                <w:color w:val="000000"/>
              </w:rPr>
            </w:pPr>
            <w:r w:rsidRPr="00A71465">
              <w:rPr>
                <w:rStyle w:val="c0"/>
                <w:rFonts w:ascii="Liberation Serif" w:hAnsi="Liberation Serif" w:cs="Arial"/>
                <w:iCs/>
                <w:color w:val="000000"/>
              </w:rPr>
              <w:lastRenderedPageBreak/>
              <w:t>Дети объясняют мастеру, отдают ему стульчик для починки.</w:t>
            </w:r>
          </w:p>
          <w:p w:rsidR="00673FAB" w:rsidRPr="00A71465" w:rsidRDefault="00673FAB" w:rsidP="0061151C">
            <w:pPr>
              <w:pStyle w:val="c2"/>
              <w:shd w:val="clear" w:color="auto" w:fill="FFFFFF"/>
              <w:spacing w:before="0" w:beforeAutospacing="0" w:after="0" w:afterAutospacing="0" w:line="276" w:lineRule="auto"/>
              <w:rPr>
                <w:rFonts w:ascii="Arial" w:hAnsi="Arial" w:cs="Arial"/>
                <w:color w:val="000000"/>
              </w:rPr>
            </w:pPr>
            <w:r w:rsidRPr="00A71465">
              <w:rPr>
                <w:rStyle w:val="c0"/>
                <w:rFonts w:ascii="Liberation Serif" w:hAnsi="Liberation Serif" w:cs="Arial"/>
                <w:i/>
                <w:iCs/>
                <w:color w:val="000000"/>
              </w:rPr>
              <w:t> </w:t>
            </w:r>
          </w:p>
          <w:p w:rsidR="00673FAB" w:rsidRPr="00A71465" w:rsidRDefault="00673FAB" w:rsidP="0061151C">
            <w:pPr>
              <w:spacing w:line="276" w:lineRule="auto"/>
              <w:rPr>
                <w:rFonts w:ascii="Times New Roman" w:hAnsi="Times New Roman" w:cs="Times New Roman"/>
                <w:color w:val="FF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Сформировано умение слушать товарищей и помогать им в случае необходимости</w:t>
            </w:r>
          </w:p>
          <w:p w:rsidR="00673FAB" w:rsidRPr="00A71465" w:rsidRDefault="00673FAB" w:rsidP="0061151C">
            <w:pPr>
              <w:rPr>
                <w:rFonts w:ascii="Times New Roman" w:hAnsi="Times New Roman" w:cs="Times New Roman"/>
                <w:sz w:val="24"/>
                <w:szCs w:val="24"/>
              </w:rPr>
            </w:pP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jc w:val="center"/>
              <w:rPr>
                <w:rFonts w:ascii="Times New Roman" w:hAnsi="Times New Roman" w:cs="Times New Roman"/>
                <w:color w:val="FF0000"/>
                <w:sz w:val="24"/>
                <w:szCs w:val="24"/>
              </w:rPr>
            </w:pPr>
            <w:r w:rsidRPr="00A71465">
              <w:rPr>
                <w:rFonts w:ascii="Times New Roman" w:hAnsi="Times New Roman" w:cs="Times New Roman"/>
                <w:i/>
                <w:sz w:val="24"/>
                <w:szCs w:val="24"/>
              </w:rPr>
              <w:lastRenderedPageBreak/>
              <w:t>Заключительный</w:t>
            </w:r>
          </w:p>
        </w:tc>
        <w:tc>
          <w:tcPr>
            <w:tcW w:w="2248" w:type="dxa"/>
            <w:gridSpan w:val="2"/>
          </w:tcPr>
          <w:p w:rsidR="00673FAB" w:rsidRPr="00A71465" w:rsidRDefault="00673FAB" w:rsidP="0061151C">
            <w:pPr>
              <w:spacing w:line="276" w:lineRule="auto"/>
              <w:rPr>
                <w:rFonts w:ascii="Times New Roman" w:hAnsi="Times New Roman" w:cs="Times New Roman"/>
                <w:color w:val="FF0000"/>
                <w:sz w:val="24"/>
                <w:szCs w:val="24"/>
              </w:rPr>
            </w:pPr>
          </w:p>
        </w:tc>
        <w:tc>
          <w:tcPr>
            <w:tcW w:w="2778"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spacing w:line="276" w:lineRule="auto"/>
              <w:rPr>
                <w:rFonts w:ascii="Times New Roman" w:hAnsi="Times New Roman" w:cs="Times New Roman"/>
                <w:color w:val="FF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p>
        </w:tc>
      </w:tr>
      <w:tr w:rsidR="00673FAB" w:rsidRPr="00A71465" w:rsidTr="00673FAB">
        <w:trPr>
          <w:trHeight w:val="360"/>
        </w:trPr>
        <w:tc>
          <w:tcPr>
            <w:tcW w:w="2470"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tabs>
                <w:tab w:val="left" w:pos="2010"/>
              </w:tabs>
              <w:spacing w:line="276" w:lineRule="auto"/>
              <w:rPr>
                <w:rFonts w:ascii="Times New Roman" w:hAnsi="Times New Roman" w:cs="Times New Roman"/>
                <w:sz w:val="24"/>
                <w:szCs w:val="24"/>
              </w:rPr>
            </w:pPr>
            <w:r w:rsidRPr="00A71465">
              <w:rPr>
                <w:rFonts w:ascii="Times New Roman" w:hAnsi="Times New Roman" w:cs="Times New Roman"/>
                <w:sz w:val="24"/>
                <w:szCs w:val="24"/>
              </w:rPr>
              <w:t>9.Рефлексия</w:t>
            </w:r>
          </w:p>
          <w:p w:rsidR="00673FAB" w:rsidRPr="00A71465" w:rsidRDefault="00673FAB" w:rsidP="0061151C">
            <w:pPr>
              <w:tabs>
                <w:tab w:val="left" w:pos="2010"/>
              </w:tabs>
              <w:spacing w:line="276" w:lineRule="auto"/>
              <w:rPr>
                <w:rFonts w:ascii="Times New Roman" w:hAnsi="Times New Roman" w:cs="Times New Roman"/>
                <w:color w:val="FF0000"/>
                <w:sz w:val="24"/>
                <w:szCs w:val="24"/>
              </w:rPr>
            </w:pPr>
          </w:p>
        </w:tc>
        <w:tc>
          <w:tcPr>
            <w:tcW w:w="2242" w:type="dxa"/>
            <w:tcBorders>
              <w:top w:val="single" w:sz="4" w:space="0" w:color="auto"/>
              <w:left w:val="single" w:sz="4" w:space="0" w:color="auto"/>
              <w:bottom w:val="single" w:sz="4" w:space="0" w:color="auto"/>
              <w:right w:val="single" w:sz="4" w:space="0" w:color="auto"/>
            </w:tcBorders>
          </w:tcPr>
          <w:p w:rsidR="00673FAB" w:rsidRPr="00A71465" w:rsidRDefault="00673FAB" w:rsidP="00673FAB">
            <w:pPr>
              <w:tabs>
                <w:tab w:val="left" w:pos="2010"/>
              </w:tabs>
              <w:rPr>
                <w:rFonts w:ascii="Times New Roman" w:hAnsi="Times New Roman" w:cs="Times New Roman"/>
                <w:color w:val="FF0000"/>
                <w:sz w:val="24"/>
                <w:szCs w:val="24"/>
              </w:rPr>
            </w:pPr>
            <w:r w:rsidRPr="00A71465">
              <w:rPr>
                <w:rFonts w:ascii="Times New Roman" w:eastAsia="Times New Roman" w:hAnsi="Times New Roman" w:cs="Times New Roman"/>
                <w:sz w:val="24"/>
                <w:szCs w:val="24"/>
                <w:lang w:eastAsia="ru-RU"/>
              </w:rPr>
              <w:t>Воспитатель предлагает детям вспомнить, что интересного они узнали о мебели, что понравилось больше всего, и в гости к какой сказке им хотелось бы отправиться в следующий раз?</w:t>
            </w:r>
          </w:p>
        </w:tc>
        <w:tc>
          <w:tcPr>
            <w:tcW w:w="2784" w:type="dxa"/>
            <w:gridSpan w:val="2"/>
            <w:tcBorders>
              <w:top w:val="single" w:sz="4" w:space="0" w:color="auto"/>
              <w:left w:val="single" w:sz="4" w:space="0" w:color="auto"/>
              <w:bottom w:val="single" w:sz="4" w:space="0" w:color="auto"/>
              <w:right w:val="single" w:sz="4" w:space="0" w:color="auto"/>
            </w:tcBorders>
          </w:tcPr>
          <w:p w:rsidR="00673FAB" w:rsidRPr="00A71465" w:rsidRDefault="00673FAB" w:rsidP="00673FAB">
            <w:pPr>
              <w:spacing w:line="276" w:lineRule="auto"/>
              <w:rPr>
                <w:rFonts w:ascii="Times New Roman" w:hAnsi="Times New Roman" w:cs="Times New Roman"/>
                <w:color w:val="FF0000"/>
                <w:sz w:val="24"/>
                <w:szCs w:val="24"/>
              </w:rPr>
            </w:pPr>
            <w:r w:rsidRPr="00A71465">
              <w:rPr>
                <w:rFonts w:ascii="Times New Roman" w:eastAsia="Times New Roman" w:hAnsi="Times New Roman" w:cs="Times New Roman"/>
                <w:sz w:val="24"/>
                <w:szCs w:val="24"/>
                <w:lang w:eastAsia="ru-RU"/>
              </w:rPr>
              <w:t>Дети отвечают на вопросы воспитателя, рассуждают, фантазируют</w:t>
            </w:r>
            <w:r w:rsidRPr="00A71465">
              <w:rPr>
                <w:rFonts w:ascii="Times New Roman" w:hAnsi="Times New Roman" w:cs="Times New Roman"/>
                <w:color w:val="FF0000"/>
                <w:sz w:val="24"/>
                <w:szCs w:val="24"/>
              </w:rPr>
              <w:t xml:space="preserve"> </w:t>
            </w:r>
          </w:p>
          <w:p w:rsidR="00673FAB" w:rsidRPr="00A71465" w:rsidRDefault="00673FAB" w:rsidP="00673FAB">
            <w:pPr>
              <w:tabs>
                <w:tab w:val="left" w:pos="2010"/>
              </w:tabs>
              <w:rPr>
                <w:rFonts w:ascii="Times New Roman" w:hAnsi="Times New Roman" w:cs="Times New Roman"/>
                <w:color w:val="FF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673FAB" w:rsidRPr="00A71465" w:rsidRDefault="00673FAB" w:rsidP="0061151C">
            <w:pPr>
              <w:rPr>
                <w:rFonts w:ascii="Times New Roman" w:hAnsi="Times New Roman" w:cs="Times New Roman"/>
                <w:sz w:val="24"/>
                <w:szCs w:val="24"/>
              </w:rPr>
            </w:pPr>
            <w:r w:rsidRPr="00A71465">
              <w:rPr>
                <w:rFonts w:ascii="Times New Roman" w:hAnsi="Times New Roman" w:cs="Times New Roman"/>
                <w:sz w:val="24"/>
                <w:szCs w:val="24"/>
              </w:rPr>
              <w:t>Расширены и закреплены представления детей о мебели.</w:t>
            </w:r>
          </w:p>
        </w:tc>
      </w:tr>
    </w:tbl>
    <w:p w:rsidR="00673FAB" w:rsidRPr="00A71465" w:rsidRDefault="00673FAB" w:rsidP="00673FAB">
      <w:pPr>
        <w:spacing w:after="0"/>
        <w:rPr>
          <w:rFonts w:ascii="Times New Roman" w:hAnsi="Times New Roman" w:cs="Times New Roman"/>
          <w:b/>
          <w:color w:val="FF0000"/>
          <w:sz w:val="24"/>
          <w:szCs w:val="24"/>
        </w:rPr>
      </w:pPr>
    </w:p>
    <w:p w:rsidR="00673FAB" w:rsidRPr="00A71465" w:rsidRDefault="00673FAB" w:rsidP="00673FAB">
      <w:pPr>
        <w:rPr>
          <w:color w:val="FF0000"/>
          <w:sz w:val="24"/>
          <w:szCs w:val="24"/>
        </w:rPr>
      </w:pPr>
    </w:p>
    <w:p w:rsidR="00673FAB" w:rsidRPr="00A71465" w:rsidRDefault="00673FAB" w:rsidP="00673FAB">
      <w:pPr>
        <w:rPr>
          <w:color w:val="FF0000"/>
          <w:sz w:val="24"/>
          <w:szCs w:val="24"/>
        </w:rPr>
      </w:pPr>
    </w:p>
    <w:p w:rsidR="00F55E7A" w:rsidRPr="00673FAB" w:rsidRDefault="00F55E7A" w:rsidP="00673FAB"/>
    <w:sectPr w:rsidR="00F55E7A" w:rsidRPr="00673FAB" w:rsidSect="009926E6">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3FAB"/>
    <w:rsid w:val="00673FAB"/>
    <w:rsid w:val="00C33114"/>
    <w:rsid w:val="00D07C8A"/>
    <w:rsid w:val="00F55E7A"/>
    <w:rsid w:val="00FF3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73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3F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IrinaA</dc:creator>
  <cp:lastModifiedBy>IrinaA</cp:lastModifiedBy>
  <cp:revision>1</cp:revision>
  <dcterms:created xsi:type="dcterms:W3CDTF">2019-04-01T08:05:00Z</dcterms:created>
  <dcterms:modified xsi:type="dcterms:W3CDTF">2019-04-01T09:03:00Z</dcterms:modified>
</cp:coreProperties>
</file>